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56" w:type="dxa"/>
        <w:tblInd w:w="-318" w:type="dxa"/>
        <w:tblLook w:val="04A0" w:firstRow="1" w:lastRow="0" w:firstColumn="1" w:lastColumn="0" w:noHBand="0" w:noVBand="1"/>
      </w:tblPr>
      <w:tblGrid>
        <w:gridCol w:w="3820"/>
        <w:gridCol w:w="2400"/>
        <w:gridCol w:w="2400"/>
        <w:gridCol w:w="2400"/>
        <w:gridCol w:w="3156"/>
        <w:gridCol w:w="1480"/>
      </w:tblGrid>
      <w:tr w:rsidR="005B1E75" w:rsidRPr="005B1E75" w:rsidTr="00DC7656">
        <w:trPr>
          <w:trHeight w:val="402"/>
        </w:trPr>
        <w:tc>
          <w:tcPr>
            <w:tcW w:w="15656" w:type="dxa"/>
            <w:gridSpan w:val="6"/>
            <w:tcBorders>
              <w:top w:val="nil"/>
              <w:left w:val="nil"/>
              <w:bottom w:val="nil"/>
              <w:right w:val="nil"/>
            </w:tcBorders>
            <w:shd w:val="clear" w:color="auto" w:fill="auto"/>
            <w:noWrap/>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IV. ОБОСНОВАНИЕ НАЧАЛЬНОЙ МАКСИМАЛЬНОЙ ЦЕНЫ КОНТРАКТА</w:t>
            </w:r>
          </w:p>
        </w:tc>
      </w:tr>
      <w:tr w:rsidR="005B1E75" w:rsidRPr="005B1E75" w:rsidTr="00DC7656">
        <w:trPr>
          <w:trHeight w:val="179"/>
        </w:trPr>
        <w:tc>
          <w:tcPr>
            <w:tcW w:w="3820"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3156"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480" w:type="dxa"/>
            <w:tcBorders>
              <w:top w:val="nil"/>
              <w:left w:val="nil"/>
              <w:bottom w:val="nil"/>
              <w:right w:val="nil"/>
            </w:tcBorders>
            <w:shd w:val="clear" w:color="auto" w:fill="auto"/>
            <w:noWrap/>
            <w:hideMark/>
          </w:tcPr>
          <w:p w:rsidR="005B1E75" w:rsidRPr="005B1E75" w:rsidRDefault="00DC7656" w:rsidP="00DC7656">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руб.</w:t>
            </w:r>
          </w:p>
        </w:tc>
      </w:tr>
      <w:tr w:rsidR="005B1E75" w:rsidRPr="005B1E75" w:rsidTr="00DC7656">
        <w:trPr>
          <w:trHeight w:val="402"/>
        </w:trPr>
        <w:tc>
          <w:tcPr>
            <w:tcW w:w="3820" w:type="dxa"/>
            <w:vMerge w:val="restart"/>
            <w:tcBorders>
              <w:top w:val="double" w:sz="6" w:space="0" w:color="000000"/>
              <w:left w:val="double" w:sz="6"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Категории</w:t>
            </w:r>
          </w:p>
        </w:tc>
        <w:tc>
          <w:tcPr>
            <w:tcW w:w="7200" w:type="dxa"/>
            <w:gridSpan w:val="3"/>
            <w:tcBorders>
              <w:top w:val="double" w:sz="6" w:space="0" w:color="000000"/>
              <w:left w:val="nil"/>
              <w:bottom w:val="single" w:sz="8"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Цены/поставщики</w:t>
            </w:r>
          </w:p>
        </w:tc>
        <w:tc>
          <w:tcPr>
            <w:tcW w:w="3156" w:type="dxa"/>
            <w:tcBorders>
              <w:top w:val="double" w:sz="6" w:space="0" w:color="000000"/>
              <w:left w:val="nil"/>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Средняя</w:t>
            </w:r>
          </w:p>
        </w:tc>
        <w:tc>
          <w:tcPr>
            <w:tcW w:w="1480" w:type="dxa"/>
            <w:tcBorders>
              <w:top w:val="double" w:sz="6" w:space="0" w:color="000000"/>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Начальная цена</w:t>
            </w:r>
          </w:p>
        </w:tc>
      </w:tr>
      <w:tr w:rsidR="005B1E75" w:rsidRPr="005B1E75" w:rsidTr="00DC7656">
        <w:trPr>
          <w:trHeight w:val="402"/>
        </w:trPr>
        <w:tc>
          <w:tcPr>
            <w:tcW w:w="3820" w:type="dxa"/>
            <w:vMerge/>
            <w:tcBorders>
              <w:top w:val="double" w:sz="6" w:space="0" w:color="000000"/>
              <w:left w:val="double" w:sz="6"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3156"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vMerge w:val="restart"/>
            <w:tcBorders>
              <w:top w:val="nil"/>
              <w:left w:val="double" w:sz="6"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Наименование товара, тех.  Характеристики</w:t>
            </w:r>
          </w:p>
        </w:tc>
        <w:tc>
          <w:tcPr>
            <w:tcW w:w="10356" w:type="dxa"/>
            <w:gridSpan w:val="4"/>
            <w:tcBorders>
              <w:top w:val="double" w:sz="6" w:space="0" w:color="000000"/>
              <w:left w:val="nil"/>
              <w:bottom w:val="double" w:sz="6" w:space="0" w:color="000000"/>
              <w:right w:val="single" w:sz="8" w:space="0" w:color="000000"/>
            </w:tcBorders>
            <w:shd w:val="clear" w:color="auto" w:fill="auto"/>
            <w:noWrap/>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Коляска</w:t>
            </w:r>
          </w:p>
        </w:tc>
        <w:tc>
          <w:tcPr>
            <w:tcW w:w="1480" w:type="dxa"/>
            <w:vMerge w:val="restart"/>
            <w:tcBorders>
              <w:top w:val="nil"/>
              <w:left w:val="single" w:sz="8" w:space="0" w:color="000000"/>
              <w:bottom w:val="nil"/>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285"/>
        </w:trPr>
        <w:tc>
          <w:tcPr>
            <w:tcW w:w="3820" w:type="dxa"/>
            <w:vMerge/>
            <w:tcBorders>
              <w:top w:val="nil"/>
              <w:left w:val="double" w:sz="6"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0356" w:type="dxa"/>
            <w:gridSpan w:val="4"/>
            <w:tcBorders>
              <w:top w:val="single" w:sz="8" w:space="0" w:color="000000"/>
              <w:left w:val="nil"/>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Коляска для кукол с тентом, колеса поворотные. Материал: металл или пластмасса, ткань. Высота не менее 55см.</w:t>
            </w:r>
          </w:p>
        </w:tc>
        <w:tc>
          <w:tcPr>
            <w:tcW w:w="1480" w:type="dxa"/>
            <w:vMerge/>
            <w:tcBorders>
              <w:top w:val="nil"/>
              <w:left w:val="single" w:sz="8" w:space="0" w:color="000000"/>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single" w:sz="8" w:space="0" w:color="auto"/>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w:t>
            </w:r>
          </w:p>
        </w:tc>
        <w:tc>
          <w:tcPr>
            <w:tcW w:w="2400" w:type="dxa"/>
            <w:tcBorders>
              <w:top w:val="single" w:sz="8" w:space="0" w:color="auto"/>
              <w:left w:val="nil"/>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single" w:sz="8" w:space="0" w:color="auto"/>
              <w:left w:val="nil"/>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single" w:sz="8" w:space="0" w:color="auto"/>
              <w:left w:val="nil"/>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605,00</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593,00</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581,00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593,00</w:t>
            </w:r>
          </w:p>
        </w:tc>
        <w:tc>
          <w:tcPr>
            <w:tcW w:w="1480" w:type="dxa"/>
            <w:tcBorders>
              <w:top w:val="nil"/>
              <w:left w:val="single" w:sz="8" w:space="0" w:color="000000"/>
              <w:bottom w:val="double" w:sz="6" w:space="0" w:color="000000"/>
              <w:right w:val="single" w:sz="4"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3025,00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2965,00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2905,00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2965,00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2965,00</w:t>
            </w:r>
          </w:p>
        </w:tc>
      </w:tr>
      <w:tr w:rsidR="005B1E75" w:rsidRPr="005B1E75" w:rsidTr="00DC7656">
        <w:trPr>
          <w:trHeight w:val="402"/>
        </w:trPr>
        <w:tc>
          <w:tcPr>
            <w:tcW w:w="3820" w:type="dxa"/>
            <w:vMerge w:val="restart"/>
            <w:tcBorders>
              <w:top w:val="nil"/>
              <w:left w:val="double" w:sz="6" w:space="0" w:color="000000"/>
              <w:bottom w:val="nil"/>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Наименование товара, тех.  Характеристики</w:t>
            </w:r>
          </w:p>
        </w:tc>
        <w:tc>
          <w:tcPr>
            <w:tcW w:w="10356" w:type="dxa"/>
            <w:gridSpan w:val="4"/>
            <w:tcBorders>
              <w:top w:val="double" w:sz="6" w:space="0" w:color="000000"/>
              <w:left w:val="nil"/>
              <w:bottom w:val="double" w:sz="6" w:space="0" w:color="000000"/>
              <w:right w:val="single" w:sz="8" w:space="0" w:color="000000"/>
            </w:tcBorders>
            <w:shd w:val="clear" w:color="auto" w:fill="auto"/>
            <w:noWrap/>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Коляска</w:t>
            </w:r>
          </w:p>
        </w:tc>
        <w:tc>
          <w:tcPr>
            <w:tcW w:w="1480" w:type="dxa"/>
            <w:vMerge w:val="restart"/>
            <w:tcBorders>
              <w:top w:val="nil"/>
              <w:left w:val="single" w:sz="8" w:space="0" w:color="000000"/>
              <w:bottom w:val="nil"/>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30"/>
        </w:trPr>
        <w:tc>
          <w:tcPr>
            <w:tcW w:w="3820" w:type="dxa"/>
            <w:vMerge/>
            <w:tcBorders>
              <w:top w:val="nil"/>
              <w:left w:val="double" w:sz="6" w:space="0" w:color="000000"/>
              <w:bottom w:val="nil"/>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0356" w:type="dxa"/>
            <w:gridSpan w:val="4"/>
            <w:tcBorders>
              <w:top w:val="double" w:sz="6" w:space="0" w:color="000000"/>
              <w:left w:val="nil"/>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Коляска для кукол с ремнями безопасности. Материал: пластмасса. Размеры: не менее 45х35х28 см.</w:t>
            </w:r>
          </w:p>
        </w:tc>
        <w:tc>
          <w:tcPr>
            <w:tcW w:w="1480" w:type="dxa"/>
            <w:vMerge/>
            <w:tcBorders>
              <w:top w:val="nil"/>
              <w:left w:val="single" w:sz="8" w:space="0" w:color="000000"/>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single" w:sz="8" w:space="0" w:color="auto"/>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single" w:sz="8" w:space="0" w:color="auto"/>
              <w:left w:val="nil"/>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single" w:sz="8" w:space="0" w:color="auto"/>
              <w:left w:val="nil"/>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single" w:sz="8" w:space="0" w:color="auto"/>
              <w:left w:val="nil"/>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565,00</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554,00</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542,00</w:t>
            </w:r>
          </w:p>
        </w:tc>
        <w:tc>
          <w:tcPr>
            <w:tcW w:w="3156"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553,67</w:t>
            </w:r>
          </w:p>
        </w:tc>
        <w:tc>
          <w:tcPr>
            <w:tcW w:w="148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1695,00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1662,00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1661,01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1661,01</w:t>
            </w:r>
          </w:p>
        </w:tc>
      </w:tr>
      <w:tr w:rsidR="005B1E75" w:rsidRPr="005B1E75" w:rsidTr="00DC7656">
        <w:trPr>
          <w:trHeight w:val="402"/>
        </w:trPr>
        <w:tc>
          <w:tcPr>
            <w:tcW w:w="3820" w:type="dxa"/>
            <w:vMerge w:val="restart"/>
            <w:tcBorders>
              <w:top w:val="nil"/>
              <w:left w:val="double" w:sz="6"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Наименование товара, тех.  Характеристики</w:t>
            </w:r>
          </w:p>
        </w:tc>
        <w:tc>
          <w:tcPr>
            <w:tcW w:w="10356" w:type="dxa"/>
            <w:gridSpan w:val="4"/>
            <w:tcBorders>
              <w:top w:val="double" w:sz="6" w:space="0" w:color="000000"/>
              <w:left w:val="nil"/>
              <w:bottom w:val="double" w:sz="6" w:space="0" w:color="000000"/>
              <w:right w:val="single" w:sz="8" w:space="0" w:color="000000"/>
            </w:tcBorders>
            <w:shd w:val="clear" w:color="auto" w:fill="auto"/>
            <w:noWrap/>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Коляска</w:t>
            </w:r>
          </w:p>
        </w:tc>
        <w:tc>
          <w:tcPr>
            <w:tcW w:w="1480" w:type="dxa"/>
            <w:vMerge w:val="restart"/>
            <w:tcBorders>
              <w:top w:val="nil"/>
              <w:left w:val="single" w:sz="8" w:space="0" w:color="000000"/>
              <w:bottom w:val="nil"/>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vMerge/>
            <w:tcBorders>
              <w:top w:val="nil"/>
              <w:left w:val="double" w:sz="6"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0356" w:type="dxa"/>
            <w:gridSpan w:val="4"/>
            <w:vMerge w:val="restart"/>
            <w:tcBorders>
              <w:top w:val="double" w:sz="6" w:space="0" w:color="000000"/>
              <w:left w:val="single" w:sz="8"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Коляска-</w:t>
            </w:r>
            <w:proofErr w:type="spellStart"/>
            <w:r w:rsidRPr="005B1E75">
              <w:rPr>
                <w:rFonts w:ascii="Times New Roman" w:eastAsia="Times New Roman" w:hAnsi="Times New Roman" w:cs="Times New Roman"/>
                <w:color w:val="000000"/>
                <w:sz w:val="16"/>
                <w:szCs w:val="16"/>
                <w:lang w:eastAsia="ru-RU"/>
              </w:rPr>
              <w:t>трансформер</w:t>
            </w:r>
            <w:proofErr w:type="spellEnd"/>
            <w:r w:rsidRPr="005B1E75">
              <w:rPr>
                <w:rFonts w:ascii="Times New Roman" w:eastAsia="Times New Roman" w:hAnsi="Times New Roman" w:cs="Times New Roman"/>
                <w:color w:val="000000"/>
                <w:sz w:val="16"/>
                <w:szCs w:val="16"/>
                <w:lang w:eastAsia="ru-RU"/>
              </w:rPr>
              <w:t xml:space="preserve"> для кукол с регулируемым тентом  и съемной люлькой переноской. Коляска раскладывается, при снятой люльке коляска трансформируется в прогулочную сидячую коляску. Ручка регулируется. Имеет корзину для мелочей. Изготовлена из безвредных материалов: металл, ткань, колеса изготовлены из высококачественного пластика. Высота не менее 55см. </w:t>
            </w:r>
          </w:p>
        </w:tc>
        <w:tc>
          <w:tcPr>
            <w:tcW w:w="1480" w:type="dxa"/>
            <w:vMerge/>
            <w:tcBorders>
              <w:top w:val="nil"/>
              <w:left w:val="single" w:sz="8" w:space="0" w:color="000000"/>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184"/>
        </w:trPr>
        <w:tc>
          <w:tcPr>
            <w:tcW w:w="3820" w:type="dxa"/>
            <w:vMerge/>
            <w:tcBorders>
              <w:top w:val="nil"/>
              <w:left w:val="double" w:sz="6"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0356" w:type="dxa"/>
            <w:gridSpan w:val="4"/>
            <w:vMerge/>
            <w:tcBorders>
              <w:top w:val="double" w:sz="6" w:space="0" w:color="000000"/>
              <w:left w:val="single" w:sz="8"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480" w:type="dxa"/>
            <w:vMerge/>
            <w:tcBorders>
              <w:top w:val="nil"/>
              <w:left w:val="single" w:sz="8" w:space="0" w:color="000000"/>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3404,00</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3337,00</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3268,00</w:t>
            </w:r>
          </w:p>
        </w:tc>
        <w:tc>
          <w:tcPr>
            <w:tcW w:w="3156"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3336,33</w:t>
            </w:r>
          </w:p>
        </w:tc>
        <w:tc>
          <w:tcPr>
            <w:tcW w:w="148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30636,00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30033,00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29412,00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30026,97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30026,97</w:t>
            </w:r>
          </w:p>
        </w:tc>
      </w:tr>
      <w:tr w:rsidR="005B1E75" w:rsidRPr="005B1E75" w:rsidTr="00DC7656">
        <w:trPr>
          <w:trHeight w:val="402"/>
        </w:trPr>
        <w:tc>
          <w:tcPr>
            <w:tcW w:w="3820" w:type="dxa"/>
            <w:vMerge w:val="restart"/>
            <w:tcBorders>
              <w:top w:val="nil"/>
              <w:left w:val="double" w:sz="6"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Наименование товара, тех.  Характеристики</w:t>
            </w:r>
          </w:p>
        </w:tc>
        <w:tc>
          <w:tcPr>
            <w:tcW w:w="10356" w:type="dxa"/>
            <w:gridSpan w:val="4"/>
            <w:tcBorders>
              <w:top w:val="double" w:sz="6" w:space="0" w:color="000000"/>
              <w:left w:val="nil"/>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Качалка</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50"/>
        </w:trPr>
        <w:tc>
          <w:tcPr>
            <w:tcW w:w="3820" w:type="dxa"/>
            <w:vMerge/>
            <w:tcBorders>
              <w:top w:val="nil"/>
              <w:left w:val="double" w:sz="6"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0356" w:type="dxa"/>
            <w:gridSpan w:val="4"/>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Игрушка в виде животного – лошадки, развивает вестибулярный аппарат и координацию движений. Качалка имеет удобные для маленького ребенка ручки и рассчитана на максимально безопасный диапазон качания. Размеры: не менее 75 *51 *36 см.</w:t>
            </w:r>
            <w:r w:rsidRPr="005B1E75">
              <w:rPr>
                <w:rFonts w:ascii="Times New Roman" w:eastAsia="Times New Roman" w:hAnsi="Times New Roman" w:cs="Times New Roman"/>
                <w:color w:val="000000"/>
                <w:sz w:val="16"/>
                <w:szCs w:val="16"/>
                <w:lang w:eastAsia="ru-RU"/>
              </w:rPr>
              <w:br/>
              <w:t xml:space="preserve">Материал: прочный экологически чистый пластик. </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2141,00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2099,00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2159,00</w:t>
            </w:r>
          </w:p>
        </w:tc>
        <w:tc>
          <w:tcPr>
            <w:tcW w:w="3156"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2133,00</w:t>
            </w:r>
          </w:p>
        </w:tc>
        <w:tc>
          <w:tcPr>
            <w:tcW w:w="148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2133,00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6423,00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6297,00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6477,00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6399,00</w:t>
            </w:r>
          </w:p>
        </w:tc>
      </w:tr>
      <w:tr w:rsidR="005B1E75" w:rsidRPr="005B1E75" w:rsidTr="00DC7656">
        <w:trPr>
          <w:trHeight w:val="402"/>
        </w:trPr>
        <w:tc>
          <w:tcPr>
            <w:tcW w:w="3820" w:type="dxa"/>
            <w:vMerge w:val="restart"/>
            <w:tcBorders>
              <w:top w:val="nil"/>
              <w:left w:val="double" w:sz="6"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Наименование товара, тех.  Характеристики</w:t>
            </w:r>
          </w:p>
        </w:tc>
        <w:tc>
          <w:tcPr>
            <w:tcW w:w="10356" w:type="dxa"/>
            <w:gridSpan w:val="4"/>
            <w:tcBorders>
              <w:top w:val="double" w:sz="6" w:space="0" w:color="000000"/>
              <w:left w:val="nil"/>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 Лабиринт-каталка </w:t>
            </w:r>
          </w:p>
        </w:tc>
        <w:tc>
          <w:tcPr>
            <w:tcW w:w="1480" w:type="dxa"/>
            <w:vMerge w:val="restart"/>
            <w:tcBorders>
              <w:top w:val="nil"/>
              <w:left w:val="single" w:sz="8" w:space="0" w:color="000000"/>
              <w:bottom w:val="nil"/>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vMerge/>
            <w:tcBorders>
              <w:top w:val="nil"/>
              <w:left w:val="double" w:sz="6"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0356" w:type="dxa"/>
            <w:gridSpan w:val="4"/>
            <w:vMerge w:val="restart"/>
            <w:tcBorders>
              <w:top w:val="nil"/>
              <w:left w:val="single" w:sz="8"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Лабиринт познакомит ребёнка с различными цветами и формами, попутно распознавая незнакомые геометрические формы. На основании лабиринта прикреплены цветные проволочки. На каждую проволоку нанизаны маленькие цветные фигурки из дерева, которые можно передвигать. Лабиринт на колесах, передвигается при помощи веревки. Материал: дерево окрашенное</w:t>
            </w:r>
          </w:p>
        </w:tc>
        <w:tc>
          <w:tcPr>
            <w:tcW w:w="1480" w:type="dxa"/>
            <w:vMerge/>
            <w:tcBorders>
              <w:top w:val="nil"/>
              <w:left w:val="single" w:sz="8" w:space="0" w:color="000000"/>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184"/>
        </w:trPr>
        <w:tc>
          <w:tcPr>
            <w:tcW w:w="3820" w:type="dxa"/>
            <w:vMerge/>
            <w:tcBorders>
              <w:top w:val="nil"/>
              <w:left w:val="double" w:sz="6"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0356" w:type="dxa"/>
            <w:gridSpan w:val="4"/>
            <w:vMerge/>
            <w:tcBorders>
              <w:top w:val="nil"/>
              <w:left w:val="single" w:sz="8"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480" w:type="dxa"/>
            <w:vMerge/>
            <w:tcBorders>
              <w:top w:val="nil"/>
              <w:left w:val="single" w:sz="8" w:space="0" w:color="000000"/>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798,00</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782,00</w:t>
            </w:r>
          </w:p>
        </w:tc>
        <w:tc>
          <w:tcPr>
            <w:tcW w:w="2400"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766,00</w:t>
            </w:r>
          </w:p>
        </w:tc>
        <w:tc>
          <w:tcPr>
            <w:tcW w:w="3156" w:type="dxa"/>
            <w:tcBorders>
              <w:top w:val="nil"/>
              <w:left w:val="single" w:sz="8" w:space="0" w:color="000000"/>
              <w:bottom w:val="single" w:sz="8"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782,00</w:t>
            </w:r>
          </w:p>
        </w:tc>
        <w:tc>
          <w:tcPr>
            <w:tcW w:w="148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4788,00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4692,00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4596,00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4692,00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4692,00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Лабиринт.</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1"/>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Игра представляет собой планшет с ходами различной формы. Следуя выбранной схеме, цветные шарики не вынимаются и перемещают при помощи вращающегося колесика и магнитной палочки через лабиринт. Всего ходов не менее 4 и шарики также представлены в не менее чем в 4 цветах. Материал:  экологически чистая древесина, металл</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938,00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920,00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900,00</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919,33</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14070,00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13789,95</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13789,95</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Коврик - кубик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09"/>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Каждую грань кубика можно собирать как мозаику. Кубик можно разобрать на отдельные коврики, из которых можно собрать большой коврик. Грани кубика оформлены в виде домино или цифр. Грани окрашены в разные цвета. Материал:  нетоксичный мягкий полимер</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231,00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226,00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222,00</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226,33</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2079</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2034</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1998</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2036,97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2036,97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фигурок животных леса </w:t>
            </w:r>
          </w:p>
        </w:tc>
        <w:tc>
          <w:tcPr>
            <w:tcW w:w="1480" w:type="dxa"/>
            <w:vMerge w:val="restart"/>
            <w:tcBorders>
              <w:top w:val="nil"/>
              <w:left w:val="single" w:sz="8" w:space="0" w:color="000000"/>
              <w:bottom w:val="nil"/>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 состоит из не менее  4-х игрушек</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м</w:t>
            </w:r>
            <w:proofErr w:type="gramEnd"/>
            <w:r w:rsidRPr="005B1E75">
              <w:rPr>
                <w:rFonts w:ascii="Times New Roman" w:eastAsia="Times New Roman" w:hAnsi="Times New Roman" w:cs="Times New Roman"/>
                <w:color w:val="000000"/>
                <w:sz w:val="16"/>
                <w:szCs w:val="16"/>
                <w:lang w:eastAsia="ru-RU"/>
              </w:rPr>
              <w:t>ишка, зайчик, волчок, лисичка и т.п.) Цвета - натуральные Размеры: не менее 11*8*11см. Материал:  ПВХ</w:t>
            </w:r>
          </w:p>
        </w:tc>
        <w:tc>
          <w:tcPr>
            <w:tcW w:w="1480" w:type="dxa"/>
            <w:vMerge/>
            <w:tcBorders>
              <w:top w:val="nil"/>
              <w:left w:val="single" w:sz="8" w:space="0" w:color="000000"/>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single" w:sz="8" w:space="0" w:color="auto"/>
              <w:left w:val="single" w:sz="8" w:space="0" w:color="auto"/>
              <w:bottom w:val="single" w:sz="8" w:space="0" w:color="auto"/>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single" w:sz="8" w:space="0" w:color="auto"/>
              <w:left w:val="nil"/>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single" w:sz="8" w:space="0" w:color="auto"/>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single" w:sz="8" w:space="0" w:color="auto"/>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single" w:sz="8" w:space="0" w:color="auto"/>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461,00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452,00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443,00</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452,00</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4149,00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4068,00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3987,00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фигурок диких животных</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7"/>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DC7656">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состоит из не менее 6 игрушек (носорог, слон, жираф, зебра, лев и тигр и т.п.). Набор для использования в качестве демонстрационного материала. Цвета - натуральные Размеры: размер игрушки не менее 8,0 см. Материал: пластизоль </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237,00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228,00</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232,33</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2133,00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2088,00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2052,00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2090,97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2090,97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фигурок домашних животных</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состоит из не менее 12 классических домашних животных. Набор для использования в качестве демонстрационного материала. Цвета - натуральные Материал: пластизоль </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182,00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175,00</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178,33</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1638,00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1602,00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1575,00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1604,97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1604,97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фигурок домашних птиц</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25"/>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состоит из не менее 5 фигурок (курица, петух, гусь, гусыня, индюк и </w:t>
            </w:r>
            <w:proofErr w:type="spellStart"/>
            <w:r w:rsidRPr="005B1E75">
              <w:rPr>
                <w:rFonts w:ascii="Times New Roman" w:eastAsia="Times New Roman" w:hAnsi="Times New Roman" w:cs="Times New Roman"/>
                <w:color w:val="000000"/>
                <w:sz w:val="16"/>
                <w:szCs w:val="16"/>
                <w:lang w:eastAsia="ru-RU"/>
              </w:rPr>
              <w:t>т.п</w:t>
            </w:r>
            <w:proofErr w:type="spellEnd"/>
            <w:r w:rsidRPr="005B1E75">
              <w:rPr>
                <w:rFonts w:ascii="Times New Roman" w:eastAsia="Times New Roman" w:hAnsi="Times New Roman" w:cs="Times New Roman"/>
                <w:color w:val="000000"/>
                <w:sz w:val="16"/>
                <w:szCs w:val="16"/>
                <w:lang w:eastAsia="ru-RU"/>
              </w:rPr>
              <w:t xml:space="preserve">). Набор для использования в качестве ознакомления с окружающим миром, развитие речи. Цвета - натуральные Размеры: длина игрушки не менее 15,0 см. не более 17,0 см. Материал: пластизоль </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50,00</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765</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735</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Коврик-</w:t>
            </w:r>
            <w:proofErr w:type="spellStart"/>
            <w:r w:rsidRPr="005B1E75">
              <w:rPr>
                <w:rFonts w:ascii="Times New Roman" w:eastAsia="Times New Roman" w:hAnsi="Times New Roman" w:cs="Times New Roman"/>
                <w:b/>
                <w:bCs/>
                <w:color w:val="000000"/>
                <w:sz w:val="16"/>
                <w:szCs w:val="16"/>
                <w:lang w:eastAsia="ru-RU"/>
              </w:rPr>
              <w:t>трансформер</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комплекте не менее 12 разноцветных квадратов с выдавливающимися животными, не менее 18 бордюров и не менее 4 уголков. Размеры: размер одного квадрата не менее 27*27 см. Материал: вспененный полиэтилен </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569</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558</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546</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557,67</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3414</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3348</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3276</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3346,02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3346,02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солдатиков</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45"/>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солдатиков не менее 20 шт. Размеры: размер одной фигуры солдатика не менее 7 см. Материал: пластик</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vMerge w:val="restart"/>
            <w:tcBorders>
              <w:top w:val="nil"/>
              <w:left w:val="double" w:sz="6"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10356" w:type="dxa"/>
            <w:gridSpan w:val="4"/>
            <w:tcBorders>
              <w:top w:val="single" w:sz="8" w:space="0" w:color="auto"/>
              <w:left w:val="nil"/>
              <w:bottom w:val="nil"/>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64"/>
        </w:trPr>
        <w:tc>
          <w:tcPr>
            <w:tcW w:w="3820" w:type="dxa"/>
            <w:vMerge/>
            <w:tcBorders>
              <w:top w:val="nil"/>
              <w:left w:val="double" w:sz="6"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254,00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249,00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244,00</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249,00</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249,00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3048,00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2988,00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2928,00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2988,00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2988,00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Кукла </w:t>
            </w:r>
          </w:p>
        </w:tc>
        <w:tc>
          <w:tcPr>
            <w:tcW w:w="1480" w:type="dxa"/>
            <w:vMerge w:val="restart"/>
            <w:tcBorders>
              <w:top w:val="nil"/>
              <w:left w:val="single" w:sz="8" w:space="0" w:color="000000"/>
              <w:bottom w:val="nil"/>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Куклы мальчики и девочки в повседневной одежде (трусы, носки, ботинки</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 платье, штаны и т.п.) Размеры: высота не менее 30 см. Материал: пластмасса</w:t>
            </w:r>
          </w:p>
        </w:tc>
        <w:tc>
          <w:tcPr>
            <w:tcW w:w="1480" w:type="dxa"/>
            <w:vMerge/>
            <w:tcBorders>
              <w:top w:val="nil"/>
              <w:left w:val="single" w:sz="8" w:space="0" w:color="000000"/>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938,00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920,00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900,00</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919,33</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28140,00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27600,00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27000,00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27579,90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27579,90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Кукла-пупс</w:t>
            </w:r>
          </w:p>
        </w:tc>
        <w:tc>
          <w:tcPr>
            <w:tcW w:w="1480" w:type="dxa"/>
            <w:vMerge w:val="restart"/>
            <w:tcBorders>
              <w:top w:val="nil"/>
              <w:left w:val="single" w:sz="8" w:space="0" w:color="000000"/>
              <w:bottom w:val="nil"/>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3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Кукла имеет реалистичные изображения частей тела, глаза - акриловые с рисунком радужной оболочки, в естественном положении, что полностью имитирует живой взгляд. В комплекте съёмная одежда. Размеры: высота не менее 21 см. Материал: пластмасса</w:t>
            </w:r>
          </w:p>
        </w:tc>
        <w:tc>
          <w:tcPr>
            <w:tcW w:w="1480" w:type="dxa"/>
            <w:vMerge/>
            <w:tcBorders>
              <w:top w:val="nil"/>
              <w:left w:val="single" w:sz="8" w:space="0" w:color="000000"/>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w:t>
            </w:r>
          </w:p>
        </w:tc>
        <w:tc>
          <w:tcPr>
            <w:tcW w:w="2400" w:type="dxa"/>
            <w:tcBorders>
              <w:top w:val="single" w:sz="8" w:space="0" w:color="auto"/>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single" w:sz="8" w:space="0" w:color="auto"/>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single" w:sz="8" w:space="0" w:color="auto"/>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559,00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548,00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537,00</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548,00</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548,00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7826,00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7672,00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7518,00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7672,00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7672,00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Гоночный автомобиль  </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45"/>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Гоночный автомобиль раллийный. На капоте и дверцах наклейки. Размеры: не менее 28*18*12 см. Материал: пластмасса.</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478,00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468,00</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478,00</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7320,00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7170,00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7020,00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7170,00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7170,00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Автомобиль самосвал</w:t>
            </w:r>
          </w:p>
        </w:tc>
        <w:tc>
          <w:tcPr>
            <w:tcW w:w="1480" w:type="dxa"/>
            <w:vMerge w:val="restart"/>
            <w:tcBorders>
              <w:top w:val="nil"/>
              <w:left w:val="single" w:sz="8" w:space="0" w:color="000000"/>
              <w:bottom w:val="nil"/>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637"/>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Самосвал состоит не менее чем из двух частей: кабина на платформе не менее чем с 4 колесами, и кузов – также на платформе не менее чем с 4 колесами. Платформы соединяются друг с другом. Кузов поднимается и опускается. Размеры: не менее 28*10*11 см. Материал: прочная цветная пластмасса.</w:t>
            </w:r>
          </w:p>
        </w:tc>
        <w:tc>
          <w:tcPr>
            <w:tcW w:w="1480" w:type="dxa"/>
            <w:vMerge/>
            <w:tcBorders>
              <w:top w:val="nil"/>
              <w:left w:val="single" w:sz="8" w:space="0" w:color="000000"/>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single" w:sz="8" w:space="0" w:color="auto"/>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single" w:sz="8" w:space="0" w:color="auto"/>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single" w:sz="8" w:space="0" w:color="auto"/>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232,00</w:t>
            </w:r>
          </w:p>
        </w:tc>
        <w:tc>
          <w:tcPr>
            <w:tcW w:w="2400" w:type="dxa"/>
            <w:tcBorders>
              <w:top w:val="single" w:sz="8" w:space="0" w:color="auto"/>
              <w:left w:val="single" w:sz="8" w:space="0" w:color="auto"/>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227,00</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223,00</w:t>
            </w:r>
          </w:p>
        </w:tc>
        <w:tc>
          <w:tcPr>
            <w:tcW w:w="3156" w:type="dxa"/>
            <w:tcBorders>
              <w:top w:val="single" w:sz="8" w:space="0" w:color="auto"/>
              <w:left w:val="single" w:sz="8" w:space="0" w:color="000000"/>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227,33</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227,33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3480,00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3405,00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3345,00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3409,95</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3409,95</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Автомобиль спецмашина скорая помощь </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Автомобиль спецмашина скорая помощь. Задняя дверь открывается, человечек и тележка вытаскиваются. Размер: не менее 275 x 160 x 145 мм. Материал: цветная пластмасса.</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vMerge w:val="restart"/>
            <w:tcBorders>
              <w:top w:val="nil"/>
              <w:left w:val="double" w:sz="6" w:space="0" w:color="000000"/>
              <w:bottom w:val="single" w:sz="8"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10356" w:type="dxa"/>
            <w:gridSpan w:val="4"/>
            <w:tcBorders>
              <w:top w:val="single" w:sz="8" w:space="0" w:color="auto"/>
              <w:left w:val="nil"/>
              <w:bottom w:val="nil"/>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vMerge/>
            <w:tcBorders>
              <w:top w:val="nil"/>
              <w:left w:val="double" w:sz="6" w:space="0" w:color="000000"/>
              <w:bottom w:val="single" w:sz="8" w:space="0" w:color="000000"/>
              <w:right w:val="single" w:sz="8"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467,00</w:t>
            </w:r>
          </w:p>
        </w:tc>
        <w:tc>
          <w:tcPr>
            <w:tcW w:w="2400" w:type="dxa"/>
            <w:tcBorders>
              <w:top w:val="single" w:sz="8" w:space="0" w:color="auto"/>
              <w:left w:val="single" w:sz="8" w:space="0" w:color="auto"/>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458,00</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448,00</w:t>
            </w:r>
          </w:p>
        </w:tc>
        <w:tc>
          <w:tcPr>
            <w:tcW w:w="3156" w:type="dxa"/>
            <w:tcBorders>
              <w:top w:val="single" w:sz="8" w:space="0" w:color="auto"/>
              <w:left w:val="single" w:sz="8" w:space="0" w:color="000000"/>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457,67</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457,67</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7005,00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6870,00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6720,00</w:t>
            </w:r>
          </w:p>
        </w:tc>
        <w:tc>
          <w:tcPr>
            <w:tcW w:w="3156"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6865,05</w:t>
            </w:r>
          </w:p>
        </w:tc>
        <w:tc>
          <w:tcPr>
            <w:tcW w:w="1480" w:type="dxa"/>
            <w:tcBorders>
              <w:top w:val="nil"/>
              <w:left w:val="single" w:sz="8" w:space="0" w:color="000000"/>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6865,05</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single" w:sz="8" w:space="0" w:color="auto"/>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Автомобиль спецмашина пожарная </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30"/>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Автомобиль спецмашина пожарная. Материал:  цветная пластмасса. Размер: не менее 280 x 110 x 140 мм.</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277,00</w:t>
            </w:r>
          </w:p>
        </w:tc>
        <w:tc>
          <w:tcPr>
            <w:tcW w:w="2400" w:type="dxa"/>
            <w:tcBorders>
              <w:top w:val="single" w:sz="8" w:space="0" w:color="auto"/>
              <w:left w:val="single" w:sz="8" w:space="0" w:color="auto"/>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272,00</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266,00</w:t>
            </w:r>
          </w:p>
        </w:tc>
        <w:tc>
          <w:tcPr>
            <w:tcW w:w="3156" w:type="dxa"/>
            <w:tcBorders>
              <w:top w:val="single" w:sz="8" w:space="0" w:color="auto"/>
              <w:left w:val="single" w:sz="8" w:space="0" w:color="000000"/>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271,67</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3324,00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3264,00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3192,00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3260,04</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3260,04</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самолетиков</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Копии современных истребителей и модели будущего. В наборе не менее 3 моделей самолетов. Шасси вращается, корпуса раскрашены в цвета различных воинских подразделений. Размеры: длина не менее 10 см. Материал: пластик</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854,00</w:t>
            </w:r>
          </w:p>
        </w:tc>
        <w:tc>
          <w:tcPr>
            <w:tcW w:w="2400" w:type="dxa"/>
            <w:tcBorders>
              <w:top w:val="single" w:sz="8" w:space="0" w:color="auto"/>
              <w:left w:val="single" w:sz="8" w:space="0" w:color="auto"/>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837,00</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820,00</w:t>
            </w:r>
          </w:p>
        </w:tc>
        <w:tc>
          <w:tcPr>
            <w:tcW w:w="3156" w:type="dxa"/>
            <w:tcBorders>
              <w:top w:val="single" w:sz="8" w:space="0" w:color="auto"/>
              <w:left w:val="single" w:sz="8" w:space="0" w:color="000000"/>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837,00</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7686,00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7533,00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7380,00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7533,00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7533,00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инструментов  </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инструментов в чемодане  из не менее 16 предметов. </w:t>
            </w:r>
            <w:proofErr w:type="gramStart"/>
            <w:r w:rsidRPr="005B1E75">
              <w:rPr>
                <w:rFonts w:ascii="Times New Roman" w:eastAsia="Times New Roman" w:hAnsi="Times New Roman" w:cs="Times New Roman"/>
                <w:color w:val="000000"/>
                <w:sz w:val="16"/>
                <w:szCs w:val="16"/>
                <w:lang w:eastAsia="ru-RU"/>
              </w:rPr>
              <w:t>В наборе: чемодан,  дрель, сверло, отвёртка, пила,  молоток-гвоздодёр, плоскогубцы, линейка угловая, болты, шайбы, ключи и т.п.</w:t>
            </w:r>
            <w:proofErr w:type="gramEnd"/>
            <w:r w:rsidRPr="005B1E75">
              <w:rPr>
                <w:rFonts w:ascii="Times New Roman" w:eastAsia="Times New Roman" w:hAnsi="Times New Roman" w:cs="Times New Roman"/>
                <w:color w:val="000000"/>
                <w:sz w:val="16"/>
                <w:szCs w:val="16"/>
                <w:lang w:eastAsia="ru-RU"/>
              </w:rPr>
              <w:t xml:space="preserve"> Материал: пластик.</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1761,00</w:t>
            </w:r>
          </w:p>
        </w:tc>
        <w:tc>
          <w:tcPr>
            <w:tcW w:w="2400" w:type="dxa"/>
            <w:tcBorders>
              <w:top w:val="single" w:sz="8" w:space="0" w:color="auto"/>
              <w:left w:val="single" w:sz="8" w:space="0" w:color="auto"/>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1726,00</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1691,00</w:t>
            </w:r>
          </w:p>
        </w:tc>
        <w:tc>
          <w:tcPr>
            <w:tcW w:w="3156" w:type="dxa"/>
            <w:tcBorders>
              <w:top w:val="single" w:sz="8" w:space="0" w:color="auto"/>
              <w:left w:val="single" w:sz="8" w:space="0" w:color="000000"/>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1726,00</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1726,00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21132,00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20712,00</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20292,00</w:t>
            </w:r>
          </w:p>
        </w:tc>
        <w:tc>
          <w:tcPr>
            <w:tcW w:w="3156"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20712,00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D0D0D"/>
                <w:sz w:val="16"/>
                <w:szCs w:val="16"/>
                <w:lang w:eastAsia="ru-RU"/>
              </w:rPr>
            </w:pPr>
            <w:r w:rsidRPr="005B1E75">
              <w:rPr>
                <w:rFonts w:ascii="Times New Roman" w:eastAsia="Times New Roman" w:hAnsi="Times New Roman" w:cs="Times New Roman"/>
                <w:color w:val="0D0D0D"/>
                <w:sz w:val="16"/>
                <w:szCs w:val="16"/>
                <w:lang w:eastAsia="ru-RU"/>
              </w:rPr>
              <w:t>20712,00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детской посуды </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Игрушечная посуда в сумке-тележке из не менее 31 предмета. </w:t>
            </w:r>
            <w:proofErr w:type="gramStart"/>
            <w:r w:rsidRPr="005B1E75">
              <w:rPr>
                <w:rFonts w:ascii="Times New Roman" w:eastAsia="Times New Roman" w:hAnsi="Times New Roman" w:cs="Times New Roman"/>
                <w:color w:val="000000"/>
                <w:sz w:val="16"/>
                <w:szCs w:val="16"/>
                <w:lang w:eastAsia="ru-RU"/>
              </w:rPr>
              <w:t>В комплекте: вилочки, ложечки, ножички, кружки, блюдца, тарелочки, кувшинчик, перечница (солонка), кастрюлька, сковородка и т.д.</w:t>
            </w:r>
            <w:proofErr w:type="gramEnd"/>
            <w:r w:rsidRPr="005B1E75">
              <w:rPr>
                <w:rFonts w:ascii="Times New Roman" w:eastAsia="Times New Roman" w:hAnsi="Times New Roman" w:cs="Times New Roman"/>
                <w:color w:val="000000"/>
                <w:sz w:val="16"/>
                <w:szCs w:val="16"/>
                <w:lang w:eastAsia="ru-RU"/>
              </w:rPr>
              <w:t xml:space="preserve"> Материал: пищевая пластмасса. </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single" w:sz="8" w:space="0" w:color="auto"/>
              <w:left w:val="single" w:sz="8" w:space="0" w:color="auto"/>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1562,00</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1531,00</w:t>
            </w:r>
          </w:p>
        </w:tc>
        <w:tc>
          <w:tcPr>
            <w:tcW w:w="2400" w:type="dxa"/>
            <w:tcBorders>
              <w:top w:val="single" w:sz="8" w:space="0" w:color="auto"/>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1500,00</w:t>
            </w:r>
          </w:p>
        </w:tc>
        <w:tc>
          <w:tcPr>
            <w:tcW w:w="3156" w:type="dxa"/>
            <w:tcBorders>
              <w:top w:val="single" w:sz="8" w:space="0" w:color="auto"/>
              <w:left w:val="single" w:sz="8" w:space="0" w:color="000000"/>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1531,00</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auto"/>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14058,00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13779,00</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13500,00</w:t>
            </w:r>
          </w:p>
        </w:tc>
        <w:tc>
          <w:tcPr>
            <w:tcW w:w="3156" w:type="dxa"/>
            <w:tcBorders>
              <w:top w:val="nil"/>
              <w:left w:val="single" w:sz="8" w:space="0" w:color="000000"/>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13779,00</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13779,00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nil"/>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Строительный набор</w:t>
            </w:r>
          </w:p>
        </w:tc>
        <w:tc>
          <w:tcPr>
            <w:tcW w:w="1480" w:type="dxa"/>
            <w:vMerge w:val="restart"/>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89"/>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состоит из не менее 74 элементов. </w:t>
            </w:r>
            <w:proofErr w:type="gramStart"/>
            <w:r w:rsidRPr="005B1E75">
              <w:rPr>
                <w:rFonts w:ascii="Times New Roman" w:eastAsia="Times New Roman" w:hAnsi="Times New Roman" w:cs="Times New Roman"/>
                <w:color w:val="000000"/>
                <w:sz w:val="16"/>
                <w:szCs w:val="16"/>
                <w:lang w:eastAsia="ru-RU"/>
              </w:rPr>
              <w:t xml:space="preserve">В состав набора входят: пластины длинные,  пластины короткие, пластины квадратные, кирпичики, кубики, </w:t>
            </w:r>
            <w:proofErr w:type="spellStart"/>
            <w:r w:rsidRPr="005B1E75">
              <w:rPr>
                <w:rFonts w:ascii="Times New Roman" w:eastAsia="Times New Roman" w:hAnsi="Times New Roman" w:cs="Times New Roman"/>
                <w:color w:val="000000"/>
                <w:sz w:val="16"/>
                <w:szCs w:val="16"/>
                <w:lang w:eastAsia="ru-RU"/>
              </w:rPr>
              <w:t>полукубы</w:t>
            </w:r>
            <w:proofErr w:type="spellEnd"/>
            <w:r w:rsidRPr="005B1E75">
              <w:rPr>
                <w:rFonts w:ascii="Times New Roman" w:eastAsia="Times New Roman" w:hAnsi="Times New Roman" w:cs="Times New Roman"/>
                <w:color w:val="000000"/>
                <w:sz w:val="16"/>
                <w:szCs w:val="16"/>
                <w:lang w:eastAsia="ru-RU"/>
              </w:rPr>
              <w:t>, призмы трехгранные большие, призмы трехгранные малые, арки и т.п.</w:t>
            </w:r>
            <w:proofErr w:type="gramEnd"/>
            <w:r w:rsidRPr="005B1E75">
              <w:rPr>
                <w:rFonts w:ascii="Times New Roman" w:eastAsia="Times New Roman" w:hAnsi="Times New Roman" w:cs="Times New Roman"/>
                <w:color w:val="000000"/>
                <w:sz w:val="16"/>
                <w:szCs w:val="16"/>
                <w:lang w:eastAsia="ru-RU"/>
              </w:rPr>
              <w:t xml:space="preserve"> Материал: натуральное дерево, с использованием водных красок.</w:t>
            </w:r>
          </w:p>
        </w:tc>
        <w:tc>
          <w:tcPr>
            <w:tcW w:w="1480" w:type="dxa"/>
            <w:vMerge/>
            <w:tcBorders>
              <w:top w:val="nil"/>
              <w:left w:val="single" w:sz="8" w:space="0" w:color="000000"/>
              <w:bottom w:val="single" w:sz="8"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single" w:sz="8" w:space="0" w:color="auto"/>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single" w:sz="8" w:space="0" w:color="auto"/>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single" w:sz="8" w:space="0" w:color="auto"/>
              <w:left w:val="single" w:sz="8" w:space="0" w:color="000000"/>
              <w:bottom w:val="single" w:sz="8" w:space="0" w:color="auto"/>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single" w:sz="8" w:space="0" w:color="auto"/>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2057,00</w:t>
            </w:r>
          </w:p>
        </w:tc>
        <w:tc>
          <w:tcPr>
            <w:tcW w:w="2400" w:type="dxa"/>
            <w:tcBorders>
              <w:top w:val="nil"/>
              <w:left w:val="nil"/>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2017,00</w:t>
            </w:r>
          </w:p>
        </w:tc>
        <w:tc>
          <w:tcPr>
            <w:tcW w:w="2400" w:type="dxa"/>
            <w:tcBorders>
              <w:top w:val="nil"/>
              <w:left w:val="nil"/>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1975,00</w:t>
            </w:r>
          </w:p>
        </w:tc>
        <w:tc>
          <w:tcPr>
            <w:tcW w:w="3156" w:type="dxa"/>
            <w:tcBorders>
              <w:top w:val="nil"/>
              <w:left w:val="nil"/>
              <w:bottom w:val="single" w:sz="8" w:space="0" w:color="auto"/>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2016,33</w:t>
            </w:r>
          </w:p>
        </w:tc>
        <w:tc>
          <w:tcPr>
            <w:tcW w:w="1480" w:type="dxa"/>
            <w:tcBorders>
              <w:top w:val="nil"/>
              <w:left w:val="nil"/>
              <w:bottom w:val="single" w:sz="8" w:space="0" w:color="auto"/>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37026,00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36306,00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35550,00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36293,94</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36293,94</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Конструктор-зоопарк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7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состоит из не менее 39 деталей. </w:t>
            </w:r>
            <w:proofErr w:type="gramStart"/>
            <w:r w:rsidRPr="005B1E75">
              <w:rPr>
                <w:rFonts w:ascii="Times New Roman" w:eastAsia="Times New Roman" w:hAnsi="Times New Roman" w:cs="Times New Roman"/>
                <w:color w:val="000000"/>
                <w:sz w:val="16"/>
                <w:szCs w:val="16"/>
                <w:lang w:eastAsia="ru-RU"/>
              </w:rPr>
              <w:t>Имеет фигурки животных (жирафы, слон, белые медведи, крокодилы, тюлени, гориллы, львы, обезьяны и т.п.).</w:t>
            </w:r>
            <w:proofErr w:type="gramEnd"/>
            <w:r w:rsidRPr="005B1E75">
              <w:rPr>
                <w:rFonts w:ascii="Times New Roman" w:eastAsia="Times New Roman" w:hAnsi="Times New Roman" w:cs="Times New Roman"/>
                <w:color w:val="000000"/>
                <w:sz w:val="16"/>
                <w:szCs w:val="16"/>
                <w:lang w:eastAsia="ru-RU"/>
              </w:rPr>
              <w:t xml:space="preserve"> Помимо животных, есть детали кустов и построек для зоопарка. Материал: дерево хвойных пород, окраска экологически чистыми красками.</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7695,00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7542,00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7389,00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7542,00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7542,00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Игры-шнуровки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Шнуровка различного уровня сложности способствует развитию мелкой моторики рук. </w:t>
            </w:r>
            <w:proofErr w:type="gramStart"/>
            <w:r w:rsidRPr="005B1E75">
              <w:rPr>
                <w:rFonts w:ascii="Times New Roman" w:eastAsia="Times New Roman" w:hAnsi="Times New Roman" w:cs="Times New Roman"/>
                <w:color w:val="000000"/>
                <w:sz w:val="16"/>
                <w:szCs w:val="16"/>
                <w:lang w:eastAsia="ru-RU"/>
              </w:rPr>
              <w:t>Шнуровки выполнены в виде: пуговицы, сыра, дерева, домика, башмачка, кеда, яблока, груши, бус и т.п.</w:t>
            </w:r>
            <w:proofErr w:type="gramEnd"/>
            <w:r w:rsidRPr="005B1E75">
              <w:rPr>
                <w:rFonts w:ascii="Times New Roman" w:eastAsia="Times New Roman" w:hAnsi="Times New Roman" w:cs="Times New Roman"/>
                <w:color w:val="000000"/>
                <w:sz w:val="16"/>
                <w:szCs w:val="16"/>
                <w:lang w:eastAsia="ru-RU"/>
              </w:rPr>
              <w:t xml:space="preserve"> Материал: натуральное дерево, окраска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7614,00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7308,00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7464,06</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7464,06</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Матрешка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1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Матрешка сочетает в себе детали-вкладыши и состоит из не менее  7 деревянных расписных матрешек. Размеры: самая большая в высоту не менее 21 см, высота самой маленькой не более 3 см. Материал: натуральное дерево, окраска экологически чистыми красками.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9144,00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8964,00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8964,00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8964,00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Мозаика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26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Каждая деталь размером не менее 40 мм. В комплекте: игровое поле, не менее 120 фишек. 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3123,00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3123,00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3123,00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Мяч</w:t>
            </w:r>
          </w:p>
        </w:tc>
        <w:tc>
          <w:tcPr>
            <w:tcW w:w="1480" w:type="dxa"/>
            <w:vMerge w:val="restart"/>
            <w:tcBorders>
              <w:top w:val="nil"/>
              <w:left w:val="single" w:sz="8" w:space="0" w:color="auto"/>
              <w:bottom w:val="nil"/>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179"/>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Размеры: не менее 100 мм</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и</w:t>
            </w:r>
            <w:proofErr w:type="gramEnd"/>
            <w:r w:rsidRPr="005B1E75">
              <w:rPr>
                <w:rFonts w:ascii="Times New Roman" w:eastAsia="Times New Roman" w:hAnsi="Times New Roman" w:cs="Times New Roman"/>
                <w:color w:val="000000"/>
                <w:sz w:val="16"/>
                <w:szCs w:val="16"/>
                <w:lang w:eastAsia="ru-RU"/>
              </w:rPr>
              <w:t xml:space="preserve"> не более 150мм. Материал: экологически безопасная цветная резина. </w:t>
            </w:r>
          </w:p>
        </w:tc>
        <w:tc>
          <w:tcPr>
            <w:tcW w:w="1480" w:type="dxa"/>
            <w:vMerge/>
            <w:tcBorders>
              <w:top w:val="nil"/>
              <w:left w:val="single" w:sz="8" w:space="0" w:color="auto"/>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double" w:sz="6" w:space="0" w:color="000000"/>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double" w:sz="6" w:space="0" w:color="000000"/>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double" w:sz="6" w:space="0" w:color="000000"/>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double" w:sz="6" w:space="0" w:color="000000"/>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939,96</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939,96</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Мяч</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157"/>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Размеры: не менее 200 мм</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и</w:t>
            </w:r>
            <w:proofErr w:type="gramEnd"/>
            <w:r w:rsidRPr="005B1E75">
              <w:rPr>
                <w:rFonts w:ascii="Times New Roman" w:eastAsia="Times New Roman" w:hAnsi="Times New Roman" w:cs="Times New Roman"/>
                <w:color w:val="000000"/>
                <w:sz w:val="16"/>
                <w:szCs w:val="16"/>
                <w:lang w:eastAsia="ru-RU"/>
              </w:rPr>
              <w:t xml:space="preserve"> не более 250мм. Материал: экологически безопасная цветная резина.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2592,00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2540,04</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2540,04</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Лото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24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 входит не менее 6 карточек и не менее 48 фишек. В игре могут участвовать от 2 до 6 человек.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3327,03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3327,03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Домино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Игра состоит из фишек - домино не менее 20 шт., на которых изображены противоположные ситуации, предметы, явления и т.п.  Материал: фишки изготовлены из дерева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3804,00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3882,00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Пальчиковый театр в домике </w:t>
            </w:r>
          </w:p>
        </w:tc>
        <w:tc>
          <w:tcPr>
            <w:tcW w:w="1480" w:type="dxa"/>
            <w:vMerge w:val="restart"/>
            <w:tcBorders>
              <w:top w:val="nil"/>
              <w:left w:val="single" w:sz="8" w:space="0" w:color="auto"/>
              <w:bottom w:val="nil"/>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составе театра домик-укладка и не менее 7 пальчиковых кукол, выполненных в одном стиле по мотивам сказки «Репка». Материал: натуральное дерево, окраска экологически чистыми красками.</w:t>
            </w:r>
          </w:p>
        </w:tc>
        <w:tc>
          <w:tcPr>
            <w:tcW w:w="1480" w:type="dxa"/>
            <w:vMerge/>
            <w:tcBorders>
              <w:top w:val="nil"/>
              <w:left w:val="single" w:sz="8" w:space="0" w:color="auto"/>
              <w:bottom w:val="nil"/>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double" w:sz="6" w:space="0" w:color="000000"/>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double" w:sz="6" w:space="0" w:color="000000"/>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double" w:sz="6" w:space="0" w:color="000000"/>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double" w:sz="6" w:space="0" w:color="000000"/>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3366,00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3303,00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3231,00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3300,03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3300,03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Пальчиковый театр в домике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составе театра домик-укладка и не менее 7 пальчиковых кукол, выполненных в одном стиле по мотивам сказки «Курочка ряба».  Материал: натуральное дерево, окраска экологически чистыми красками.</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2805,03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2805,03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овощей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 входит не менее  5 видов овощей Материал: резина или </w:t>
            </w:r>
            <w:proofErr w:type="spellStart"/>
            <w:r w:rsidRPr="005B1E75">
              <w:rPr>
                <w:rFonts w:ascii="Times New Roman" w:eastAsia="Times New Roman" w:hAnsi="Times New Roman" w:cs="Times New Roman"/>
                <w:color w:val="000000"/>
                <w:sz w:val="16"/>
                <w:szCs w:val="16"/>
                <w:lang w:eastAsia="ru-RU"/>
              </w:rPr>
              <w:t>пвх</w:t>
            </w:r>
            <w:proofErr w:type="spellEnd"/>
            <w:r w:rsidRPr="005B1E75">
              <w:rPr>
                <w:rFonts w:ascii="Times New Roman" w:eastAsia="Times New Roman" w:hAnsi="Times New Roman" w:cs="Times New Roman"/>
                <w:color w:val="000000"/>
                <w:sz w:val="16"/>
                <w:szCs w:val="16"/>
                <w:lang w:eastAsia="ru-RU"/>
              </w:rPr>
              <w:t>.</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684,00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670,67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670,67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10065,00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9855,00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10060,05</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10060,05</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фруктов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4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8 видов фруктов. Материал: резина или </w:t>
            </w:r>
            <w:proofErr w:type="spellStart"/>
            <w:r w:rsidRPr="005B1E75">
              <w:rPr>
                <w:rFonts w:ascii="Times New Roman" w:eastAsia="Times New Roman" w:hAnsi="Times New Roman" w:cs="Times New Roman"/>
                <w:color w:val="000000"/>
                <w:sz w:val="16"/>
                <w:szCs w:val="16"/>
                <w:lang w:eastAsia="ru-RU"/>
              </w:rPr>
              <w:t>пвх</w:t>
            </w:r>
            <w:proofErr w:type="spellEnd"/>
            <w:r w:rsidRPr="005B1E75">
              <w:rPr>
                <w:rFonts w:ascii="Times New Roman" w:eastAsia="Times New Roman" w:hAnsi="Times New Roman" w:cs="Times New Roman"/>
                <w:color w:val="000000"/>
                <w:sz w:val="16"/>
                <w:szCs w:val="16"/>
                <w:lang w:eastAsia="ru-RU"/>
              </w:rPr>
              <w:t>.</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9885,00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9690,00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9690,00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9690,00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Автобус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28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Автобус  инерционный со световыми и звуковыми спецэффектами, открываются двери. Размеры: не менее  15*22*5 см. Материал: металл,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6612,00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6480,00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6480,00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Пирамидка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Высота не менее 30 см. Количество элементов не менее 10 шт. 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5859,00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5724,00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5850,09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5850,09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пирамидок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7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Игровой набор выполнен в виде не менее 4 </w:t>
            </w:r>
            <w:proofErr w:type="spellStart"/>
            <w:r w:rsidRPr="005B1E75">
              <w:rPr>
                <w:rFonts w:ascii="Times New Roman" w:eastAsia="Times New Roman" w:hAnsi="Times New Roman" w:cs="Times New Roman"/>
                <w:color w:val="000000"/>
                <w:sz w:val="16"/>
                <w:szCs w:val="16"/>
                <w:lang w:eastAsia="ru-RU"/>
              </w:rPr>
              <w:t>башень</w:t>
            </w:r>
            <w:proofErr w:type="spellEnd"/>
            <w:r w:rsidRPr="005B1E75">
              <w:rPr>
                <w:rFonts w:ascii="Times New Roman" w:eastAsia="Times New Roman" w:hAnsi="Times New Roman" w:cs="Times New Roman"/>
                <w:color w:val="000000"/>
                <w:sz w:val="16"/>
                <w:szCs w:val="16"/>
                <w:lang w:eastAsia="ru-RU"/>
              </w:rPr>
              <w:t>.  Основание с палочками для нанизывания деталей  пирамидок не окрашено, съемные детали окрашены не менее чем в 4 основных  цвета. В комплекте: основание, не менее 28 разноцветных колечек разного диаметра, не менее 4 конуса-крыши. Размеры: высота самой маленькой пирамидки не менее 9,5 см и самой большой пирамидки не более  20 см. Материал: дерево, окрашенное безопасными красками.</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2240,67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2240,67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34290,00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33615,00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32925,00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33610,05</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33610,05</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маракасов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2 штук. Размеры: не менее 10 × 6 × 19 см и не более 11*7*20 см. Материал: высококачественный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14040,00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13739,40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13739,40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Дидактический набор</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 трехэлементных составных картинок с соединительными элементами для установления логических последовательностей событий, сюжетов, процессов.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20520,00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20512,08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20512,08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волчков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 входит не менее 2 шт. Диаметр: не менее 3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891,00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Конструктор - паровозик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DC7656">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Конструктор состоит из основ с колесиками и набора цветных составных частей с отверстиями - кубиков, </w:t>
            </w:r>
            <w:proofErr w:type="spellStart"/>
            <w:r w:rsidRPr="005B1E75">
              <w:rPr>
                <w:rFonts w:ascii="Times New Roman" w:eastAsia="Times New Roman" w:hAnsi="Times New Roman" w:cs="Times New Roman"/>
                <w:color w:val="000000"/>
                <w:sz w:val="16"/>
                <w:szCs w:val="16"/>
                <w:lang w:eastAsia="ru-RU"/>
              </w:rPr>
              <w:t>призмочек</w:t>
            </w:r>
            <w:proofErr w:type="spellEnd"/>
            <w:r w:rsidRPr="005B1E75">
              <w:rPr>
                <w:rFonts w:ascii="Times New Roman" w:eastAsia="Times New Roman" w:hAnsi="Times New Roman" w:cs="Times New Roman"/>
                <w:color w:val="000000"/>
                <w:sz w:val="16"/>
                <w:szCs w:val="16"/>
                <w:lang w:eastAsia="ru-RU"/>
              </w:rPr>
              <w:t xml:space="preserve"> и т.п. Паровозик в </w:t>
            </w:r>
            <w:r w:rsidR="00DC7656">
              <w:rPr>
                <w:rFonts w:ascii="Times New Roman" w:eastAsia="Times New Roman" w:hAnsi="Times New Roman" w:cs="Times New Roman"/>
                <w:color w:val="000000"/>
                <w:sz w:val="16"/>
                <w:szCs w:val="16"/>
                <w:lang w:eastAsia="ru-RU"/>
              </w:rPr>
              <w:t>комплекте с в</w:t>
            </w:r>
            <w:r w:rsidRPr="005B1E75">
              <w:rPr>
                <w:rFonts w:ascii="Times New Roman" w:eastAsia="Times New Roman" w:hAnsi="Times New Roman" w:cs="Times New Roman"/>
                <w:color w:val="000000"/>
                <w:sz w:val="16"/>
                <w:szCs w:val="16"/>
                <w:lang w:eastAsia="ru-RU"/>
              </w:rPr>
              <w:t>агончиками</w:t>
            </w:r>
            <w:r w:rsidR="00DC7656">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12924,00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12654,00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12921,03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12921,03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Неваляшка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Неваляшка девочка в русском народном костюме с мелодичным звучанием. Размеры: высота не менее 18 см. Материал: высококачественный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1812,00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1776,00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1812,00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1812,00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Неваляшка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7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Неваляшка медведь бурый в русском народном костюме с мелодичным звучанием. Размеры: высота не менее 28 см. Материал: высококачественная пластмасса.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3504,00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Игрушка заводная</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240" w:line="240" w:lineRule="auto"/>
              <w:jc w:val="both"/>
              <w:rPr>
                <w:rFonts w:ascii="Times New Roman" w:eastAsia="Times New Roman" w:hAnsi="Times New Roman" w:cs="Times New Roman"/>
                <w:color w:val="000000"/>
                <w:sz w:val="16"/>
                <w:szCs w:val="16"/>
                <w:lang w:eastAsia="ru-RU"/>
              </w:rPr>
            </w:pPr>
            <w:proofErr w:type="gramStart"/>
            <w:r w:rsidRPr="005B1E75">
              <w:rPr>
                <w:rFonts w:ascii="Times New Roman" w:eastAsia="Times New Roman" w:hAnsi="Times New Roman" w:cs="Times New Roman"/>
                <w:color w:val="000000"/>
                <w:sz w:val="16"/>
                <w:szCs w:val="16"/>
                <w:lang w:eastAsia="ru-RU"/>
              </w:rPr>
              <w:t>Игрушки в ассортименте: пчелка, рак, птичка, ежик, рыбка, робот, катер и т.п.</w:t>
            </w:r>
            <w:proofErr w:type="gramEnd"/>
            <w:r w:rsidRPr="005B1E75">
              <w:rPr>
                <w:rFonts w:ascii="Times New Roman" w:eastAsia="Times New Roman" w:hAnsi="Times New Roman" w:cs="Times New Roman"/>
                <w:color w:val="000000"/>
                <w:sz w:val="16"/>
                <w:szCs w:val="16"/>
                <w:lang w:eastAsia="ru-RU"/>
              </w:rPr>
              <w:t xml:space="preserve"> 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4776,00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4776,00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Металлофон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4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Металлофон - ударный музыкальный инструмент имеет не менее 8 разноцветных металлических пластинок, на каждой указана соответствующая ей нота, в комплекте прилагаются не менее 2 деревянных палочек для игры. Размер:37*17*6 см. Материал: металл, дерево или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897,67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897,67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13185,00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13465,05</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13465,05</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Барабан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Барабан имеет пластмассовый ремешок, который можно отрегулировать по длине. В комплекте есть не менее двух пластмассовых палочек. Барабан по бокам украшен тесьмой. Размеры: высота не менее 20,0 см, диаметр не менее 20,0 см. 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7620,00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7320,00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5B1E75">
              <w:rPr>
                <w:rFonts w:ascii="Times New Roman" w:eastAsia="Times New Roman" w:hAnsi="Times New Roman" w:cs="Times New Roman"/>
                <w:b/>
                <w:bCs/>
                <w:color w:val="000000"/>
                <w:sz w:val="16"/>
                <w:szCs w:val="16"/>
                <w:lang w:eastAsia="ru-RU"/>
              </w:rPr>
              <w:t>Пазл</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DC7656">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Пазл</w:t>
            </w:r>
            <w:proofErr w:type="spellEnd"/>
            <w:r w:rsidRPr="005B1E75">
              <w:rPr>
                <w:rFonts w:ascii="Times New Roman" w:eastAsia="Times New Roman" w:hAnsi="Times New Roman" w:cs="Times New Roman"/>
                <w:color w:val="000000"/>
                <w:sz w:val="16"/>
                <w:szCs w:val="16"/>
                <w:lang w:eastAsia="ru-RU"/>
              </w:rPr>
              <w:t xml:space="preserve"> состоит из не менее 6 элементов. Его детали изготовлены из прочного дерева.</w:t>
            </w:r>
            <w:r w:rsidR="00DC7656">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 xml:space="preserve">Размеры: не менее 12,0х13,0х0,5 см. </w:t>
            </w:r>
            <w:r w:rsidRPr="005B1E75">
              <w:rPr>
                <w:rFonts w:ascii="Times New Roman" w:eastAsia="Times New Roman" w:hAnsi="Times New Roman" w:cs="Times New Roman"/>
                <w:color w:val="000000"/>
                <w:sz w:val="16"/>
                <w:szCs w:val="16"/>
                <w:lang w:eastAsia="ru-RU"/>
              </w:rPr>
              <w:br/>
              <w:t>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5B1E75">
              <w:rPr>
                <w:rFonts w:ascii="Times New Roman" w:eastAsia="Times New Roman" w:hAnsi="Times New Roman" w:cs="Times New Roman"/>
                <w:b/>
                <w:bCs/>
                <w:color w:val="000000"/>
                <w:sz w:val="16"/>
                <w:szCs w:val="16"/>
                <w:lang w:eastAsia="ru-RU"/>
              </w:rPr>
              <w:t>Пазл</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Пазл</w:t>
            </w:r>
            <w:proofErr w:type="spellEnd"/>
            <w:r w:rsidRPr="005B1E75">
              <w:rPr>
                <w:rFonts w:ascii="Times New Roman" w:eastAsia="Times New Roman" w:hAnsi="Times New Roman" w:cs="Times New Roman"/>
                <w:color w:val="000000"/>
                <w:sz w:val="16"/>
                <w:szCs w:val="16"/>
                <w:lang w:eastAsia="ru-RU"/>
              </w:rPr>
              <w:t xml:space="preserve"> состоит из не менее 3 слоев. Для каждой фигурки есть своя выемка в рамочке, в которую она помещается. Размеры: не менее 10,0х14,0х0,5см.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6576,00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6576,00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Игрушка юла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3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Юла с подставкой и шариками не менее 6шт. Размеры: диаметр не менее 16,0 см.  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7119,00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6972,00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6825,00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6972,00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6972,00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Настольная игра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12 предметов  рамка-основа без подслоя -  не менее 1 шт., вкладыши с пластмассовыми ручками – не менее  11 шт. Размеры: не менее 29,0х20,0х2,0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2222,00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2178,00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2177,67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2177,67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13068,00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12798,00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13066,02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13066,02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Телефон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Телефон со съемной слуховой трубкой на шнуре. Размеры: не менее 12,0х14,0х8,0 см. </w:t>
            </w:r>
            <w:r w:rsidRPr="005B1E75">
              <w:rPr>
                <w:rFonts w:ascii="Times New Roman" w:eastAsia="Times New Roman" w:hAnsi="Times New Roman" w:cs="Times New Roman"/>
                <w:color w:val="000000"/>
                <w:sz w:val="16"/>
                <w:szCs w:val="16"/>
                <w:lang w:eastAsia="ru-RU"/>
              </w:rPr>
              <w:br/>
              <w:t>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2292,00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2292,00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2292,00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для игры в доктора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Пластиковый чемоданчик с детскими медицинскими инструментами для сюжетно-ролевой игры. В наборе не менее 9 аксессуаров: стетоскоп, градусник, зажим, ножницы и др. Размеры: не менее 26,0х8,0х23,0см. 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3288,00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3228,00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3156,00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3224,04</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3224,04</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для глажки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 для глажения не менее 7 предметов: утюжок со световым эффектом, работает от батареек, в него можно заливать воду, не менее 2 вешалок, распылитель для воды и т.п. Материал пластик. Размер: не менее 68 × 24 × 63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2984,33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2984,33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45675,00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44775,00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43845,00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44764,95</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44764,95</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Объемная развивающая игрушка дом-сундук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Домик, у которого окна закрыты ставнями на липучках, а двери зашнурованы. Крыша у домика закрыта на молнию. В домике живут его обитатели, это не менее 4 животных с липучками. Домик может использоваться как декорация к театрам или как место их хранения.  Материал: высококачественный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8940,00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8766,00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8761,98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8761,98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Интерактивная игра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3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24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Детский развивающий центр железная дорога. Имеет не менее 2 режимов работы: игра и учеба.</w:t>
            </w:r>
            <w:r w:rsidRPr="005B1E75">
              <w:rPr>
                <w:rFonts w:ascii="Times New Roman" w:eastAsia="Times New Roman" w:hAnsi="Times New Roman" w:cs="Times New Roman"/>
                <w:color w:val="000000"/>
                <w:sz w:val="16"/>
                <w:szCs w:val="16"/>
                <w:lang w:eastAsia="ru-RU"/>
              </w:rPr>
              <w:br/>
              <w:t>Есть часы, с помощью которых ребенок научится определять время. В комплект входят: железная дорога, не менее 8 фигурок животных, не менее 5 дополнительных фигурок. Размеры игрушки: не менее 61*39*33 см. Работает от  батареек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9568,00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9185,00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9377,67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9377,67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57408,00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56280,00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55110,00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56266,02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56266,02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Игрушка развивающая</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161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DC7656">
            <w:pPr>
              <w:spacing w:after="24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Развивающий куб с занимательными играми на каждой стороне, с веселыми звуковыми эффектами. Имеет развивающие игровые площадки: </w:t>
            </w:r>
            <w:r w:rsidRPr="005B1E75">
              <w:rPr>
                <w:rFonts w:ascii="Times New Roman" w:eastAsia="Times New Roman" w:hAnsi="Times New Roman" w:cs="Times New Roman"/>
                <w:color w:val="000000"/>
                <w:sz w:val="16"/>
                <w:szCs w:val="16"/>
                <w:lang w:eastAsia="ru-RU"/>
              </w:rPr>
              <w:br/>
              <w:t xml:space="preserve">1. кнопочка в виде нотки включает мелодию, а  разноцветные клавиши с нарисованными </w:t>
            </w:r>
            <w:proofErr w:type="gramStart"/>
            <w:r w:rsidRPr="005B1E75">
              <w:rPr>
                <w:rFonts w:ascii="Times New Roman" w:eastAsia="Times New Roman" w:hAnsi="Times New Roman" w:cs="Times New Roman"/>
                <w:color w:val="000000"/>
                <w:sz w:val="16"/>
                <w:szCs w:val="16"/>
                <w:lang w:eastAsia="ru-RU"/>
              </w:rPr>
              <w:t>зверятами</w:t>
            </w:r>
            <w:proofErr w:type="gramEnd"/>
            <w:r w:rsidRPr="005B1E75">
              <w:rPr>
                <w:rFonts w:ascii="Times New Roman" w:eastAsia="Times New Roman" w:hAnsi="Times New Roman" w:cs="Times New Roman"/>
                <w:color w:val="000000"/>
                <w:sz w:val="16"/>
                <w:szCs w:val="16"/>
                <w:lang w:eastAsia="ru-RU"/>
              </w:rPr>
              <w:t xml:space="preserve"> познакомят малыша с голосами этих животных; </w:t>
            </w:r>
            <w:r w:rsidRPr="005B1E75">
              <w:rPr>
                <w:rFonts w:ascii="Times New Roman" w:eastAsia="Times New Roman" w:hAnsi="Times New Roman" w:cs="Times New Roman"/>
                <w:color w:val="000000"/>
                <w:sz w:val="16"/>
                <w:szCs w:val="16"/>
                <w:lang w:eastAsia="ru-RU"/>
              </w:rPr>
              <w:br/>
              <w:t xml:space="preserve">2. разноцветные шестеренки, на одной из них есть рукоятка. Покрути одну и будут вращаться все остальные; </w:t>
            </w:r>
            <w:r w:rsidRPr="005B1E75">
              <w:rPr>
                <w:rFonts w:ascii="Times New Roman" w:eastAsia="Times New Roman" w:hAnsi="Times New Roman" w:cs="Times New Roman"/>
                <w:color w:val="000000"/>
                <w:sz w:val="16"/>
                <w:szCs w:val="16"/>
                <w:lang w:eastAsia="ru-RU"/>
              </w:rPr>
              <w:br/>
              <w:t>3. часики со стрелками;</w:t>
            </w:r>
            <w:r w:rsidRPr="005B1E75">
              <w:rPr>
                <w:rFonts w:ascii="Times New Roman" w:eastAsia="Times New Roman" w:hAnsi="Times New Roman" w:cs="Times New Roman"/>
                <w:color w:val="000000"/>
                <w:sz w:val="16"/>
                <w:szCs w:val="16"/>
                <w:lang w:eastAsia="ru-RU"/>
              </w:rPr>
              <w:br/>
              <w:t xml:space="preserve">4. цветные кружочки с фактурными цифрами; </w:t>
            </w:r>
            <w:r w:rsidRPr="005B1E75">
              <w:rPr>
                <w:rFonts w:ascii="Times New Roman" w:eastAsia="Times New Roman" w:hAnsi="Times New Roman" w:cs="Times New Roman"/>
                <w:color w:val="000000"/>
                <w:sz w:val="16"/>
                <w:szCs w:val="16"/>
                <w:lang w:eastAsia="ru-RU"/>
              </w:rPr>
              <w:br/>
              <w:t xml:space="preserve">5. пластиковые "странички" для листания; </w:t>
            </w:r>
            <w:r w:rsidRPr="005B1E75">
              <w:rPr>
                <w:rFonts w:ascii="Times New Roman" w:eastAsia="Times New Roman" w:hAnsi="Times New Roman" w:cs="Times New Roman"/>
                <w:color w:val="000000"/>
                <w:sz w:val="16"/>
                <w:szCs w:val="16"/>
                <w:lang w:eastAsia="ru-RU"/>
              </w:rPr>
              <w:br/>
              <w:t>6. съемный телефон и панель с кнопочками в форме цифр от 1 до 0. Размер игрушки: не менее 18х18х18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2446,00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2497,33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2497,33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7644,00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7491,99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7491,99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Музыкальные кубики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9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 входят не менее 2 музыкальных кубиков с изображением домашних животных,  из которых можно составить не менее 6 изображений животных.  Когда кубики соединяются верно, раздается звук соответствующий животному. Питание осуществляется от пальчиковых батареек ААА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1457,00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1427,00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1456,67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1456,67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8916,00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8742,00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8562,00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8740,02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8740,02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Погремушки с ручкой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ассортименте. 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3999,60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3999,60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Доска с вкладышами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gramStart"/>
            <w:r w:rsidRPr="005B1E75">
              <w:rPr>
                <w:rFonts w:ascii="Times New Roman" w:eastAsia="Times New Roman" w:hAnsi="Times New Roman" w:cs="Times New Roman"/>
                <w:color w:val="000000"/>
                <w:sz w:val="16"/>
                <w:szCs w:val="16"/>
                <w:lang w:eastAsia="ru-RU"/>
              </w:rPr>
              <w:t>Вкладыши на одной доске объединяются общей темой, например: фрукты, овощи, животные, транспорт, игрушки, зверюшки и т.п.</w:t>
            </w:r>
            <w:proofErr w:type="gramEnd"/>
            <w:r w:rsidRPr="005B1E75">
              <w:rPr>
                <w:rFonts w:ascii="Times New Roman" w:eastAsia="Times New Roman" w:hAnsi="Times New Roman" w:cs="Times New Roman"/>
                <w:color w:val="000000"/>
                <w:sz w:val="16"/>
                <w:szCs w:val="16"/>
                <w:lang w:eastAsia="ru-RU"/>
              </w:rPr>
              <w:t xml:space="preserve">  Игра состоит из доски-основы и не менее 3 фигурок-вкладышей.  Размеры: не менее 25,0х10,0 см. Материал: натуральное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Кукольный театр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1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Кукольный театр по мотивам сказки Колобок. В комплекте куклы-перчатки не менее 6 персонажей. Материал: ПВХ,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3384,00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3318,00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3249,00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3317,01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3317,01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Кукольный театр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1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Кукольный театр по мотивам сказки Курочка Ряба. В комплекте куклы-перчатки не менее 4 персонажей. Материал: ПВХ,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1653,00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Комплект настольно-печатных игр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 состоит из не менее 20 игр, включает игры на развитие навыков и знаний в различных областях - образное и логическое мышление, сенсорное восприятие, мелкая моторика, речь, математические представления.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4877,00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4979,00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4979,00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29262,00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29874,00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29874,00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Комплект книг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6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DC7656">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Книги для первой младшей группы. В наборе количество книг не менее 30 шт. русских народных сказок и сказок народов мира. Дата выпуска книг не ранее 2012 г.  Размеры книг: не менее 8*15см, и не более 50*30 </w:t>
            </w:r>
            <w:proofErr w:type="spellStart"/>
            <w:r w:rsidRPr="005B1E75">
              <w:rPr>
                <w:rFonts w:ascii="Times New Roman" w:eastAsia="Times New Roman" w:hAnsi="Times New Roman" w:cs="Times New Roman"/>
                <w:color w:val="000000"/>
                <w:sz w:val="16"/>
                <w:szCs w:val="16"/>
                <w:lang w:eastAsia="ru-RU"/>
              </w:rPr>
              <w:t>см</w:t>
            </w:r>
            <w:proofErr w:type="gramStart"/>
            <w:r w:rsidRPr="005B1E75">
              <w:rPr>
                <w:rFonts w:ascii="Times New Roman" w:eastAsia="Times New Roman" w:hAnsi="Times New Roman" w:cs="Times New Roman"/>
                <w:color w:val="000000"/>
                <w:sz w:val="16"/>
                <w:szCs w:val="16"/>
                <w:lang w:eastAsia="ru-RU"/>
              </w:rPr>
              <w:t>.М</w:t>
            </w:r>
            <w:proofErr w:type="gramEnd"/>
            <w:r w:rsidRPr="005B1E75">
              <w:rPr>
                <w:rFonts w:ascii="Times New Roman" w:eastAsia="Times New Roman" w:hAnsi="Times New Roman" w:cs="Times New Roman"/>
                <w:color w:val="000000"/>
                <w:sz w:val="16"/>
                <w:szCs w:val="16"/>
                <w:lang w:eastAsia="ru-RU"/>
              </w:rPr>
              <w:t>атериал</w:t>
            </w:r>
            <w:proofErr w:type="spellEnd"/>
            <w:r w:rsidRPr="005B1E75">
              <w:rPr>
                <w:rFonts w:ascii="Times New Roman" w:eastAsia="Times New Roman" w:hAnsi="Times New Roman" w:cs="Times New Roman"/>
                <w:color w:val="000000"/>
                <w:sz w:val="16"/>
                <w:szCs w:val="16"/>
                <w:lang w:eastAsia="ru-RU"/>
              </w:rPr>
              <w:t>: картон, бумага.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7619,00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7467,67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7467,67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45714,00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43884,00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44806,02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44806,02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Пирамидка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24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 едином основании расположены не менее 3 пирамидок в виде семьи: мамы, папы, ребенка и др. Размеры: не менее 16 x 13 x 12 см. Материал: цельная древесина.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560,67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560,67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3366,00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3294,00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3364,02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3364,02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Кубики тематические складные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3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DC7656">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состоит  из не менее 9 кубиков с разрезной картинкой по различным темам. </w:t>
            </w:r>
            <w:r w:rsidR="00DC7656">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Материал: древесина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834,68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834,68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Массажный коврик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Массажный коврик со </w:t>
            </w:r>
            <w:proofErr w:type="spellStart"/>
            <w:r w:rsidRPr="005B1E75">
              <w:rPr>
                <w:rFonts w:ascii="Times New Roman" w:eastAsia="Times New Roman" w:hAnsi="Times New Roman" w:cs="Times New Roman"/>
                <w:color w:val="000000"/>
                <w:sz w:val="16"/>
                <w:szCs w:val="16"/>
                <w:lang w:eastAsia="ru-RU"/>
              </w:rPr>
              <w:t>следочками</w:t>
            </w:r>
            <w:proofErr w:type="spellEnd"/>
            <w:r w:rsidRPr="005B1E75">
              <w:rPr>
                <w:rFonts w:ascii="Times New Roman" w:eastAsia="Times New Roman" w:hAnsi="Times New Roman" w:cs="Times New Roman"/>
                <w:color w:val="000000"/>
                <w:sz w:val="16"/>
                <w:szCs w:val="16"/>
                <w:lang w:eastAsia="ru-RU"/>
              </w:rPr>
              <w:t xml:space="preserve">. С фиксированным расположением </w:t>
            </w:r>
            <w:proofErr w:type="spellStart"/>
            <w:r w:rsidRPr="005B1E75">
              <w:rPr>
                <w:rFonts w:ascii="Times New Roman" w:eastAsia="Times New Roman" w:hAnsi="Times New Roman" w:cs="Times New Roman"/>
                <w:color w:val="000000"/>
                <w:sz w:val="16"/>
                <w:szCs w:val="16"/>
                <w:lang w:eastAsia="ru-RU"/>
              </w:rPr>
              <w:t>следочков</w:t>
            </w:r>
            <w:proofErr w:type="spellEnd"/>
            <w:r w:rsidRPr="005B1E75">
              <w:rPr>
                <w:rFonts w:ascii="Times New Roman" w:eastAsia="Times New Roman" w:hAnsi="Times New Roman" w:cs="Times New Roman"/>
                <w:color w:val="000000"/>
                <w:sz w:val="16"/>
                <w:szCs w:val="16"/>
                <w:lang w:eastAsia="ru-RU"/>
              </w:rPr>
              <w:t xml:space="preserve">: стопа, ладонь, пяточки, носочки и пр. Размеры: не менее 200х100см. Материал: </w:t>
            </w:r>
            <w:proofErr w:type="spellStart"/>
            <w:r w:rsidRPr="005B1E75">
              <w:rPr>
                <w:rFonts w:ascii="Times New Roman" w:eastAsia="Times New Roman" w:hAnsi="Times New Roman" w:cs="Times New Roman"/>
                <w:color w:val="000000"/>
                <w:sz w:val="16"/>
                <w:szCs w:val="16"/>
                <w:lang w:eastAsia="ru-RU"/>
              </w:rPr>
              <w:t>винилискожа</w:t>
            </w:r>
            <w:proofErr w:type="spellEnd"/>
            <w:r w:rsidRPr="005B1E75">
              <w:rPr>
                <w:rFonts w:ascii="Times New Roman" w:eastAsia="Times New Roman" w:hAnsi="Times New Roman" w:cs="Times New Roman"/>
                <w:color w:val="000000"/>
                <w:sz w:val="16"/>
                <w:szCs w:val="16"/>
                <w:lang w:eastAsia="ru-RU"/>
              </w:rPr>
              <w:t xml:space="preserve">, массажный пластиковый элемент.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8068,00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7907,67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7907,67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8068,00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7907,67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7907,67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Спортивный комплекс</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155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 входит: тележка для спортивных принадлежностей, палка гимнастическая не менее 106 см – не менее 10 шт., палка гимнастическая не менее71 см – не менее 4 шт., палка для вертикальной стойк</w:t>
            </w:r>
            <w:proofErr w:type="gramStart"/>
            <w:r w:rsidRPr="005B1E75">
              <w:rPr>
                <w:rFonts w:ascii="Times New Roman" w:eastAsia="Times New Roman" w:hAnsi="Times New Roman" w:cs="Times New Roman"/>
                <w:color w:val="000000"/>
                <w:sz w:val="16"/>
                <w:szCs w:val="16"/>
                <w:lang w:eastAsia="ru-RU"/>
              </w:rPr>
              <w:t>и–</w:t>
            </w:r>
            <w:proofErr w:type="gramEnd"/>
            <w:r w:rsidRPr="005B1E75">
              <w:rPr>
                <w:rFonts w:ascii="Times New Roman" w:eastAsia="Times New Roman" w:hAnsi="Times New Roman" w:cs="Times New Roman"/>
                <w:color w:val="000000"/>
                <w:sz w:val="16"/>
                <w:szCs w:val="16"/>
                <w:lang w:eastAsia="ru-RU"/>
              </w:rPr>
              <w:t xml:space="preserve"> не менее 6 шт., кирпич – не менее 2 шт., ходунки – не менее 2 шт., разметчик для спортивных игр – не менее 1 шт., обруч диаметром не менее 60 см и не более 62 с</w:t>
            </w:r>
            <w:proofErr w:type="gramStart"/>
            <w:r w:rsidRPr="005B1E75">
              <w:rPr>
                <w:rFonts w:ascii="Times New Roman" w:eastAsia="Times New Roman" w:hAnsi="Times New Roman" w:cs="Times New Roman"/>
                <w:color w:val="000000"/>
                <w:sz w:val="16"/>
                <w:szCs w:val="16"/>
                <w:lang w:eastAsia="ru-RU"/>
              </w:rPr>
              <w:t>м–</w:t>
            </w:r>
            <w:proofErr w:type="gramEnd"/>
            <w:r w:rsidRPr="005B1E75">
              <w:rPr>
                <w:rFonts w:ascii="Times New Roman" w:eastAsia="Times New Roman" w:hAnsi="Times New Roman" w:cs="Times New Roman"/>
                <w:color w:val="000000"/>
                <w:sz w:val="16"/>
                <w:szCs w:val="16"/>
                <w:lang w:eastAsia="ru-RU"/>
              </w:rPr>
              <w:t xml:space="preserve"> не менее 6 шт., обруч диаметром не менее 60 см и не более 62  см сборный, обруч диаметром не менее 80 см – не менее 6 шт., обруч диаметром не менее 80 см, шары диаметром не менее 8 см – не менее 8 шт., скакала длиной не менее 2,4 м и не более 2,5 м не менее 2 шт., </w:t>
            </w:r>
            <w:proofErr w:type="gramStart"/>
            <w:r w:rsidRPr="005B1E75">
              <w:rPr>
                <w:rFonts w:ascii="Times New Roman" w:eastAsia="Times New Roman" w:hAnsi="Times New Roman" w:cs="Times New Roman"/>
                <w:color w:val="000000"/>
                <w:sz w:val="16"/>
                <w:szCs w:val="16"/>
                <w:lang w:eastAsia="ru-RU"/>
              </w:rPr>
              <w:t xml:space="preserve">Скакалка спортивная длиной не менее 3 м и не более 3,1 м – не менее 2 шт., втулка для конуса – не менее 4 шт., клипса 1 – не менее 4 шт., клипса 2 –не менее  4 шт., конус с отверстиями – не менее 4 шт., набор кеглей, набор ракеток пляжных с мячом, игра </w:t>
            </w:r>
            <w:proofErr w:type="spellStart"/>
            <w:r w:rsidRPr="005B1E75">
              <w:rPr>
                <w:rFonts w:ascii="Times New Roman" w:eastAsia="Times New Roman" w:hAnsi="Times New Roman" w:cs="Times New Roman"/>
                <w:color w:val="000000"/>
                <w:sz w:val="16"/>
                <w:szCs w:val="16"/>
                <w:lang w:eastAsia="ru-RU"/>
              </w:rPr>
              <w:t>кольцеброс</w:t>
            </w:r>
            <w:proofErr w:type="spellEnd"/>
            <w:r w:rsidRPr="005B1E75">
              <w:rPr>
                <w:rFonts w:ascii="Times New Roman" w:eastAsia="Times New Roman" w:hAnsi="Times New Roman" w:cs="Times New Roman"/>
                <w:color w:val="000000"/>
                <w:sz w:val="16"/>
                <w:szCs w:val="16"/>
                <w:lang w:eastAsia="ru-RU"/>
              </w:rPr>
              <w:t>, мяч - диаметр не менее 200 см., мяч диаметр не</w:t>
            </w:r>
            <w:proofErr w:type="gramEnd"/>
            <w:r w:rsidRPr="005B1E75">
              <w:rPr>
                <w:rFonts w:ascii="Times New Roman" w:eastAsia="Times New Roman" w:hAnsi="Times New Roman" w:cs="Times New Roman"/>
                <w:color w:val="000000"/>
                <w:sz w:val="16"/>
                <w:szCs w:val="16"/>
                <w:lang w:eastAsia="ru-RU"/>
              </w:rPr>
              <w:t xml:space="preserve"> менее 150 см. – не менее 2 шт., островок – не менее 8 шт.</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14996,00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14702,00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224940,00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220530,00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215940,00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220470,00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220470,00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Комплект музыкальных инструментов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4CFD">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перкуссионных ударных музыкальных инструментов состоит из не менее 6-ти предметов: тамбурин с натуральной мембраной, маракасы, металлофон не менее чем на 8 нот с палочками, браслеты с бубенчиками на руку или лодыжку, </w:t>
            </w:r>
            <w:proofErr w:type="spellStart"/>
            <w:r w:rsidRPr="005B1E75">
              <w:rPr>
                <w:rFonts w:ascii="Times New Roman" w:eastAsia="Times New Roman" w:hAnsi="Times New Roman" w:cs="Times New Roman"/>
                <w:color w:val="000000"/>
                <w:sz w:val="16"/>
                <w:szCs w:val="16"/>
                <w:lang w:eastAsia="ru-RU"/>
              </w:rPr>
              <w:t>клавесы</w:t>
            </w:r>
            <w:proofErr w:type="spellEnd"/>
            <w:r w:rsidRPr="005B1E75">
              <w:rPr>
                <w:rFonts w:ascii="Times New Roman" w:eastAsia="Times New Roman" w:hAnsi="Times New Roman" w:cs="Times New Roman"/>
                <w:color w:val="000000"/>
                <w:sz w:val="16"/>
                <w:szCs w:val="16"/>
                <w:lang w:eastAsia="ru-RU"/>
              </w:rPr>
              <w:t xml:space="preserve">, </w:t>
            </w:r>
            <w:proofErr w:type="spellStart"/>
            <w:r w:rsidRPr="005B1E75">
              <w:rPr>
                <w:rFonts w:ascii="Times New Roman" w:eastAsia="Times New Roman" w:hAnsi="Times New Roman" w:cs="Times New Roman"/>
                <w:color w:val="000000"/>
                <w:sz w:val="16"/>
                <w:szCs w:val="16"/>
                <w:lang w:eastAsia="ru-RU"/>
              </w:rPr>
              <w:t>гуиро</w:t>
            </w:r>
            <w:proofErr w:type="spellEnd"/>
            <w:r w:rsidRPr="005B1E75">
              <w:rPr>
                <w:rFonts w:ascii="Times New Roman" w:eastAsia="Times New Roman" w:hAnsi="Times New Roman" w:cs="Times New Roman"/>
                <w:color w:val="000000"/>
                <w:sz w:val="16"/>
                <w:szCs w:val="16"/>
                <w:lang w:eastAsia="ru-RU"/>
              </w:rPr>
              <w:t xml:space="preserve"> с палочкой и т.п. </w:t>
            </w:r>
            <w:r w:rsidRPr="005B1E75">
              <w:rPr>
                <w:rFonts w:ascii="Times New Roman" w:eastAsia="Times New Roman" w:hAnsi="Times New Roman" w:cs="Times New Roman"/>
                <w:color w:val="000000"/>
                <w:sz w:val="16"/>
                <w:szCs w:val="16"/>
                <w:lang w:eastAsia="ru-RU"/>
              </w:rPr>
              <w:br/>
              <w:t>Материал:  дерево, металл</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2688,33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16458,00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16134,00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15798,00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16129,98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16129,98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Конструктор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5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конструкторе не менее 3 игрушек. В комплект входят  отвертка и не менее 17 деталей.</w:t>
            </w:r>
            <w:r w:rsidRPr="005B1E75">
              <w:rPr>
                <w:rFonts w:ascii="Times New Roman" w:eastAsia="Times New Roman" w:hAnsi="Times New Roman" w:cs="Times New Roman"/>
                <w:color w:val="000000"/>
                <w:sz w:val="16"/>
                <w:szCs w:val="16"/>
                <w:lang w:eastAsia="ru-RU"/>
              </w:rPr>
              <w:br/>
              <w:t>Размеры: длина игрушек в собранном виде не менее 15 см и не более 21 см. Материал: высококачественный пластик, шурупы и ручка отвертки покрыты прорезиненным материалом.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Лабиринт-каталка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4CFD">
        <w:trPr>
          <w:trHeight w:val="51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 основании лабиринта прикреплены фигурка животного и цветные проволочки. На каждую проволоку нанизаны маленькие цветные фигурки из дерева, которые можно передвигать. Лабиринт на колесах, передвигается при помощи веревки. Материал: дерево, металл.</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2394,00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2298,00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2346,00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2346,00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тематических фигурок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10 тематических фигурок речных обитателей. Размеры: не менее 4 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9450,00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9072,00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9261,00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9261,00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для разрезания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 входят:  деревянный ящик,  деревянный нож и разрезанные на не менее чем на две части продукты питания. Все продукты окрашены в реалистичные цвета, состоят из частей скрепляющихся друг с другом липучками.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8325,00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8160,00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8160,00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Трактор</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4CFD">
        <w:trPr>
          <w:trHeight w:val="35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284CFD">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Цветная транспортная игрушка с ковшом и прицепом. Размеры: не менее 39*12*13см. </w:t>
            </w:r>
            <w:r w:rsidR="00284CFD">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3942,00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3861,00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3942,00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3942,00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Корабль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4CFD">
        <w:trPr>
          <w:trHeight w:val="27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284CFD">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Корабль двухпалубный, сзади на палубе имитация прикрепленной запасной шлюпки. </w:t>
            </w:r>
            <w:r w:rsidR="00284CFD">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 xml:space="preserve">Размеры: длина не менее 32см. Материал: пластик.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427,33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427,33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3924,00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3843,00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3771,00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3845,97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3845,97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Каталка </w:t>
            </w:r>
            <w:proofErr w:type="gramStart"/>
            <w:r w:rsidRPr="005B1E75">
              <w:rPr>
                <w:rFonts w:ascii="Times New Roman" w:eastAsia="Times New Roman" w:hAnsi="Times New Roman" w:cs="Times New Roman"/>
                <w:b/>
                <w:bCs/>
                <w:color w:val="000000"/>
                <w:sz w:val="16"/>
                <w:szCs w:val="16"/>
                <w:lang w:eastAsia="ru-RU"/>
              </w:rPr>
              <w:t>-м</w:t>
            </w:r>
            <w:proofErr w:type="gramEnd"/>
            <w:r w:rsidRPr="005B1E75">
              <w:rPr>
                <w:rFonts w:ascii="Times New Roman" w:eastAsia="Times New Roman" w:hAnsi="Times New Roman" w:cs="Times New Roman"/>
                <w:b/>
                <w:bCs/>
                <w:color w:val="000000"/>
                <w:sz w:val="16"/>
                <w:szCs w:val="16"/>
                <w:lang w:eastAsia="ru-RU"/>
              </w:rPr>
              <w:t>ашинка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Ребенок может кататься на ней, отталкиваясь от земли ножками. Машинка имеет ручку-каталку. Максимальная нагрузка не менее 25 кг. Материал: упрочненный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2222,00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2178,00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2177,67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2177,67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6666,00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6534,00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6399,00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6533,01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6533,01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для уборки с тележкой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4CFD">
        <w:trPr>
          <w:trHeight w:val="747"/>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284CFD">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8 аксессуаров для уборки на удобной тележке на колёсиках (тележка, щётка для подметания пола, швабра для мытья пола, ведро, насадка на ведро для отжима воды, </w:t>
            </w:r>
            <w:r w:rsidR="00284CFD">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поролоновая губка, совок для мусора, мягкая салфетка и т.п.</w:t>
            </w:r>
            <w:proofErr w:type="gramStart"/>
            <w:r w:rsidRPr="005B1E75">
              <w:rPr>
                <w:rFonts w:ascii="Times New Roman" w:eastAsia="Times New Roman" w:hAnsi="Times New Roman" w:cs="Times New Roman"/>
                <w:color w:val="000000"/>
                <w:sz w:val="16"/>
                <w:szCs w:val="16"/>
                <w:lang w:eastAsia="ru-RU"/>
              </w:rPr>
              <w:t>)Р</w:t>
            </w:r>
            <w:proofErr w:type="gramEnd"/>
            <w:r w:rsidRPr="005B1E75">
              <w:rPr>
                <w:rFonts w:ascii="Times New Roman" w:eastAsia="Times New Roman" w:hAnsi="Times New Roman" w:cs="Times New Roman"/>
                <w:color w:val="000000"/>
                <w:sz w:val="16"/>
                <w:szCs w:val="16"/>
                <w:lang w:eastAsia="ru-RU"/>
              </w:rPr>
              <w:t xml:space="preserve">азмеры: высота тележки не менее 48 </w:t>
            </w:r>
            <w:proofErr w:type="spellStart"/>
            <w:r w:rsidRPr="005B1E75">
              <w:rPr>
                <w:rFonts w:ascii="Times New Roman" w:eastAsia="Times New Roman" w:hAnsi="Times New Roman" w:cs="Times New Roman"/>
                <w:color w:val="000000"/>
                <w:sz w:val="16"/>
                <w:szCs w:val="16"/>
                <w:lang w:eastAsia="ru-RU"/>
              </w:rPr>
              <w:t>cм</w:t>
            </w:r>
            <w:proofErr w:type="spellEnd"/>
            <w:r w:rsidRPr="005B1E75">
              <w:rPr>
                <w:rFonts w:ascii="Times New Roman" w:eastAsia="Times New Roman" w:hAnsi="Times New Roman" w:cs="Times New Roman"/>
                <w:color w:val="000000"/>
                <w:sz w:val="16"/>
                <w:szCs w:val="16"/>
                <w:lang w:eastAsia="ru-RU"/>
              </w:rPr>
              <w:t>. Материал: прочный высококачественный пластик, поролон, ткань.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1796,00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15849,00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15516,00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15842,97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15842,97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Люлька - кроватка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Кроватка комплектуются набором постельных принадлежностей.  Размеры: не менее 49*28*24 см и не более 50*30*26 см. Материал: дерево, текстиль.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1364,33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1364,33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8190,00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8016,00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8185,98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8185,98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Пирамидка-сказка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Пирамидка состоит из основы, на которой расположены все герои русской сказки Репка не менее 7 элементов. Все герои снимаются с подставки. Некоторые фигурки целые, некоторые состоят от двух до трех частей.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Пирамидка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Пирамида состоит из ведёрка и  не менее 11 разноцветных  частей разного объема. Высота пирамиды в собранном виде не менее 90см.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2511,00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2511,00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2511,00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металлических бубенчиков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0C5152">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Колокольчики для запястий с регулируемым ремешком. Количество в наборе не менее 2 шт.</w:t>
            </w:r>
            <w:r w:rsidR="000C5152">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Размеры: не менее 3×11×4 см  и не более 4х12х5 см. Материал: текстиль, металл.</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597,00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Мяч массажный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9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Размеры: диаметр не менее 7 см и не более 8 см. Материал: резина.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19440,00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19800,00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19800,00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Комплект одежды для кукол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8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одежды на все сезоны года для кукол ростом не менее 40 см и не более 42 см (мальчики и девочки). </w:t>
            </w:r>
            <w:proofErr w:type="gramStart"/>
            <w:r w:rsidRPr="005B1E75">
              <w:rPr>
                <w:rFonts w:ascii="Times New Roman" w:eastAsia="Times New Roman" w:hAnsi="Times New Roman" w:cs="Times New Roman"/>
                <w:color w:val="000000"/>
                <w:sz w:val="16"/>
                <w:szCs w:val="16"/>
                <w:lang w:eastAsia="ru-RU"/>
              </w:rPr>
              <w:t>В наборе: платье, трусики, кофта, штаны, шубка, шапочка, валенки,  куртка с капюшоном, обувь и т.д.</w:t>
            </w:r>
            <w:proofErr w:type="gramEnd"/>
            <w:r w:rsidRPr="005B1E75">
              <w:rPr>
                <w:rFonts w:ascii="Times New Roman" w:eastAsia="Times New Roman" w:hAnsi="Times New Roman" w:cs="Times New Roman"/>
                <w:color w:val="000000"/>
                <w:sz w:val="16"/>
                <w:szCs w:val="16"/>
                <w:lang w:eastAsia="ru-RU"/>
              </w:rPr>
              <w:t xml:space="preserve"> Материал: искусственный мех, ткань.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5850,00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5973,03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5973,03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геометрических тел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3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состав набора входит не менее 7 предметов: Кирпичик размером не менее 80*40*20мм, конус размером не менее 80*40*20 мм, кубик размером не менее 40*40*40мм, призма размером не менее 80*40*40мм, цилиндр размером не менее 40*80мм, шар диаметр не менее 40мм. Упаковка: деревянный ящичек размером не менее 160х160х40 мм.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3327,03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3327,03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Дидактический набор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657"/>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дидактическом  наборе не менее 20 предметов лесных даров. В набор входят: шишка, мухомор, жёлуди </w:t>
            </w:r>
            <w:proofErr w:type="gramStart"/>
            <w:r w:rsidRPr="005B1E75">
              <w:rPr>
                <w:rFonts w:ascii="Times New Roman" w:eastAsia="Times New Roman" w:hAnsi="Times New Roman" w:cs="Times New Roman"/>
                <w:color w:val="000000"/>
                <w:sz w:val="16"/>
                <w:szCs w:val="16"/>
                <w:lang w:eastAsia="ru-RU"/>
              </w:rPr>
              <w:t>–н</w:t>
            </w:r>
            <w:proofErr w:type="gramEnd"/>
            <w:r w:rsidRPr="005B1E75">
              <w:rPr>
                <w:rFonts w:ascii="Times New Roman" w:eastAsia="Times New Roman" w:hAnsi="Times New Roman" w:cs="Times New Roman"/>
                <w:color w:val="000000"/>
                <w:sz w:val="16"/>
                <w:szCs w:val="16"/>
                <w:lang w:eastAsia="ru-RU"/>
              </w:rPr>
              <w:t>е менее 2 шт., белый гриб -  не менее 2 шт., подосиновик –не менее 3 шт., земляника – не менее 3 шт., сыроежка –не менее 4шт., черника –не менее 4шт. и т.д.</w:t>
            </w:r>
            <w:r w:rsidRPr="005B1E75">
              <w:rPr>
                <w:rFonts w:ascii="Times New Roman" w:eastAsia="Times New Roman" w:hAnsi="Times New Roman" w:cs="Times New Roman"/>
                <w:color w:val="000000"/>
                <w:sz w:val="16"/>
                <w:szCs w:val="16"/>
                <w:lang w:eastAsia="ru-RU"/>
              </w:rPr>
              <w:br/>
              <w:t xml:space="preserve">Материал: дерево.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427,33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427,33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1281,99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1281,99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Доска-вкладыш с формами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57"/>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Планшет не менее чем с 12 </w:t>
            </w:r>
            <w:proofErr w:type="gramStart"/>
            <w:r w:rsidRPr="005B1E75">
              <w:rPr>
                <w:rFonts w:ascii="Times New Roman" w:eastAsia="Times New Roman" w:hAnsi="Times New Roman" w:cs="Times New Roman"/>
                <w:color w:val="000000"/>
                <w:sz w:val="16"/>
                <w:szCs w:val="16"/>
                <w:lang w:eastAsia="ru-RU"/>
              </w:rPr>
              <w:t>квадратами, разделенными на не менее чем 3 частей Методическое руководство прилагается</w:t>
            </w:r>
            <w:proofErr w:type="gramEnd"/>
            <w:r w:rsidRPr="005B1E75">
              <w:rPr>
                <w:rFonts w:ascii="Times New Roman" w:eastAsia="Times New Roman" w:hAnsi="Times New Roman" w:cs="Times New Roman"/>
                <w:color w:val="000000"/>
                <w:sz w:val="16"/>
                <w:szCs w:val="16"/>
                <w:lang w:eastAsia="ru-RU"/>
              </w:rPr>
              <w:t>. Размер: не менее А</w:t>
            </w:r>
            <w:proofErr w:type="gramStart"/>
            <w:r w:rsidRPr="005B1E75">
              <w:rPr>
                <w:rFonts w:ascii="Times New Roman" w:eastAsia="Times New Roman" w:hAnsi="Times New Roman" w:cs="Times New Roman"/>
                <w:color w:val="000000"/>
                <w:sz w:val="16"/>
                <w:szCs w:val="16"/>
                <w:lang w:eastAsia="ru-RU"/>
              </w:rPr>
              <w:t>4</w:t>
            </w:r>
            <w:proofErr w:type="gramEnd"/>
            <w:r w:rsidRPr="005B1E75">
              <w:rPr>
                <w:rFonts w:ascii="Times New Roman" w:eastAsia="Times New Roman" w:hAnsi="Times New Roman" w:cs="Times New Roman"/>
                <w:color w:val="000000"/>
                <w:sz w:val="16"/>
                <w:szCs w:val="16"/>
                <w:lang w:eastAsia="ru-RU"/>
              </w:rPr>
              <w:t xml:space="preserve">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2136,00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2052,00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Доска с формами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Доска с не менее 9 формами различных цветов. Материал: дерево Размер: не менее 20*20*2см.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894,00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Развивающая игрушка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5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24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Игрушка представляет собой основу с не менее чем четырьмя рядами из не менее 24 геометрических фигур (прямоугольники, цилиндры, треугольники и т.п.) основных цветов. Фигуры расположены в порядке возрастания по высоте и имеют отверстия для нанизывания на деревянную иголку со </w:t>
            </w:r>
            <w:proofErr w:type="spellStart"/>
            <w:r w:rsidRPr="005B1E75">
              <w:rPr>
                <w:rFonts w:ascii="Times New Roman" w:eastAsia="Times New Roman" w:hAnsi="Times New Roman" w:cs="Times New Roman"/>
                <w:color w:val="000000"/>
                <w:sz w:val="16"/>
                <w:szCs w:val="16"/>
                <w:lang w:eastAsia="ru-RU"/>
              </w:rPr>
              <w:t>шнурочком</w:t>
            </w:r>
            <w:proofErr w:type="spell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входит в комплект). Материал: экологически чистая древесина.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1524,00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4389,00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4481,01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4481,01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Доска дидактическая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9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Игра представляет собой деревянную доску с изображенными на ней домиками. Дверцы открываются и закрываются, крепятся дверными металлическими петлями и закрываются на разные замочки. За дверцами нарисованы домашние животные. Замки на дверях не менее 6шт.: висячий замок с ключом, не менее 2  видов шпингалетов (обычный, открывающийся от нажатия на кнопку и т.п.), не менее 2 разных накидных крючка и замок-защелка и т.п. Размеры: не менее 40х28см. Материал: дерево, металл</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6141,00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6012,00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6138,99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6138,99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Математический планшет для воспроизведения форм.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Планшет не менее чем с 25-ю штырьками, набором разноцветных </w:t>
            </w:r>
            <w:proofErr w:type="spellStart"/>
            <w:r w:rsidRPr="005B1E75">
              <w:rPr>
                <w:rFonts w:ascii="Times New Roman" w:eastAsia="Times New Roman" w:hAnsi="Times New Roman" w:cs="Times New Roman"/>
                <w:color w:val="000000"/>
                <w:sz w:val="16"/>
                <w:szCs w:val="16"/>
                <w:lang w:eastAsia="ru-RU"/>
              </w:rPr>
              <w:t>резиночек</w:t>
            </w:r>
            <w:proofErr w:type="spellEnd"/>
            <w:r w:rsidRPr="005B1E75">
              <w:rPr>
                <w:rFonts w:ascii="Times New Roman" w:eastAsia="Times New Roman" w:hAnsi="Times New Roman" w:cs="Times New Roman"/>
                <w:color w:val="000000"/>
                <w:sz w:val="16"/>
                <w:szCs w:val="16"/>
                <w:lang w:eastAsia="ru-RU"/>
              </w:rPr>
              <w:t xml:space="preserve"> и геометрических плашек не менее 6 шт. Размеры: не менее 25*25*0,5см. Материал: экологически чистая древесина.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1116,00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1095,00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1071,00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1094,01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1094,01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Мозаика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4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0C5152">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Мозаика находится в чемоданчике. В комплект входят прозрачное пластиковое поле,  не менее 600 фишек четырех основных цветов и не менее 6 шаблонов с образцами узоров-картинок. Размер: детали не менее 10 мм в диаметре, размер поля не менее 20*30см.</w:t>
            </w:r>
            <w:r w:rsidR="000C5152">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4392,00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Мозаика фигурная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5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игровое поле и не менее 150 фишек не менее 6 цветов. Размер: не менее 230*200*35 мм. Материал: экологически чистая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497,01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497,01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Головоломка </w:t>
            </w:r>
            <w:proofErr w:type="gramStart"/>
            <w:r w:rsidRPr="005B1E75">
              <w:rPr>
                <w:rFonts w:ascii="Times New Roman" w:eastAsia="Times New Roman" w:hAnsi="Times New Roman" w:cs="Times New Roman"/>
                <w:b/>
                <w:bCs/>
                <w:color w:val="000000"/>
                <w:sz w:val="16"/>
                <w:szCs w:val="16"/>
                <w:lang w:eastAsia="ru-RU"/>
              </w:rPr>
              <w:t>-л</w:t>
            </w:r>
            <w:proofErr w:type="gramEnd"/>
            <w:r w:rsidRPr="005B1E75">
              <w:rPr>
                <w:rFonts w:ascii="Times New Roman" w:eastAsia="Times New Roman" w:hAnsi="Times New Roman" w:cs="Times New Roman"/>
                <w:b/>
                <w:bCs/>
                <w:color w:val="000000"/>
                <w:sz w:val="16"/>
                <w:szCs w:val="16"/>
                <w:lang w:eastAsia="ru-RU"/>
              </w:rPr>
              <w:t>абиринт</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64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Игра представляет собой деревянный экран на подставке, оформленный в виде куска сыра с круглыми отверстиями. На переднем плане экрана подвешена на двух веревочках фигурка мышки. В центре фигурки имеется отверстие, предназначенное для размещения шарика, который входит в комплект игры. Размер: экран не менее 27,0*35,0см. Материал: экологически чистая древесина.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7317,00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7173,00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7020,00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7170,03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7170,03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Головоломка-лабиринт</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Трехмерная сфера-головоломка.  Не менее 70 и не более 100 барьеров  Размер: диаметр  не  менее 16 см. Материал</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7317,00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Кубики  тематические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3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0C5152">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Кубики с картинками, позволяющие собрать целое изображение из не менее  6 не более 12 частей.  </w:t>
            </w:r>
            <w:proofErr w:type="gramStart"/>
            <w:r w:rsidRPr="005B1E75">
              <w:rPr>
                <w:rFonts w:ascii="Times New Roman" w:eastAsia="Times New Roman" w:hAnsi="Times New Roman" w:cs="Times New Roman"/>
                <w:color w:val="000000"/>
                <w:sz w:val="16"/>
                <w:szCs w:val="16"/>
                <w:lang w:eastAsia="ru-RU"/>
              </w:rPr>
              <w:t>Тематика наборов: фрукты, овощи, животные, одежда, посуда, транспорт и т.п.</w:t>
            </w:r>
            <w:proofErr w:type="gramEnd"/>
            <w:r w:rsidR="000C5152">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Размер: размер грани кубика от 4 до 5 см. Материал</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 натуральное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626,01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626,01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резиновых игрушек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Игровые наборы с тематикой различных мультфильмов. Содержат фигурки героев мультфильмов не менее 2шт. Размер: высота игрушек не менее 7см. Материал: высококачественный пластизоль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2436,00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2340,00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2388,00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2388,00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парикмахера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58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9  предметов. Фен, безопасное зеркало с ручкой, массажная расчёска, расчёска-гребешок, утюжок для волос, бритвенный станок с выдвижным пластиковым лезвием, ножницы, заколки для волос различной формы не менее 8 шт., тонкий розовый ободок для волос и т.п.</w:t>
            </w:r>
            <w:r w:rsidRPr="005B1E75">
              <w:rPr>
                <w:rFonts w:ascii="Times New Roman" w:eastAsia="Times New Roman" w:hAnsi="Times New Roman" w:cs="Times New Roman"/>
                <w:color w:val="000000"/>
                <w:sz w:val="16"/>
                <w:szCs w:val="16"/>
                <w:lang w:eastAsia="ru-RU"/>
              </w:rPr>
              <w:br/>
              <w:t>Материал</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2349,00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Ящик для игрушек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6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0C5152">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Ящик детский для хранения игрушек и вещей. Размер: не менее 40,0*27,0*19,0 см. </w:t>
            </w:r>
            <w:r w:rsidR="000C5152">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Материал</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2907,00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2853,00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2790,00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2850,03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2850,03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машин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0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9 тематических моделей машин для изучения ПДД и других сюжетно-ролевых игр. Размер: модель машины не менее 4см. и не более 7,5 см. Материал</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9450,00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9072,00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9261,00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9261,00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для супермаркета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1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0C5152">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электронная касса со сканером,  стеллажи под продукты не менее 3шт, набор товаров, набор денег, корзина или тележка для продуктов и т.д. Работает от батареек.</w:t>
            </w:r>
            <w:r w:rsidR="000C5152">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Размеры: касса не менее  32х18х12 см. 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3725,00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3652,00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33525,00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32868,00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32184,00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32859,00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32859,00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Пожарная станция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0C5152">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5 предметов: не менее 2 функциональных уровней, пожарная  мини-машинка,  механический лифт, башня со спуском, посадочная площадка для вертолета и т.д. </w:t>
            </w:r>
            <w:r w:rsidR="000C5152">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Размер: не менее  35х21х29 см. Материал: высококачественная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3194,00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3131,00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3066,00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3130,33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3130,33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9582,00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9393,00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9390,99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9390,99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Конструктор деревянный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69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Крупногабаритный напольный классический конструктор, состоящий из не менее  68 геометрических фигур. </w:t>
            </w:r>
            <w:proofErr w:type="gramStart"/>
            <w:r w:rsidRPr="005B1E75">
              <w:rPr>
                <w:rFonts w:ascii="Times New Roman" w:eastAsia="Times New Roman" w:hAnsi="Times New Roman" w:cs="Times New Roman"/>
                <w:color w:val="000000"/>
                <w:sz w:val="16"/>
                <w:szCs w:val="16"/>
                <w:lang w:eastAsia="ru-RU"/>
              </w:rPr>
              <w:t>Конструктор включает в себя не менее 13 видов геометрических фигур: кубы, кирпичи, восьмигранники, арки, призмы, колеса, руль, палочки, подковки и т.п.</w:t>
            </w:r>
            <w:proofErr w:type="gramEnd"/>
            <w:r w:rsidRPr="005B1E75">
              <w:rPr>
                <w:rFonts w:ascii="Times New Roman" w:eastAsia="Times New Roman" w:hAnsi="Times New Roman" w:cs="Times New Roman"/>
                <w:color w:val="000000"/>
                <w:sz w:val="16"/>
                <w:szCs w:val="16"/>
                <w:lang w:eastAsia="ru-RU"/>
              </w:rPr>
              <w:t xml:space="preserve">  Детали устойчивы  при постройке.  Материал: натуральное дерево, окрашенное безопасными красками в основные цвета.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16932,00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16255,00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152388,00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146295,00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149361,03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149361,03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Игра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Состав: круглое озеро диаметром не менее  22 см, не менее 10 рыбок длиной не менее  4 см и не менее двух удочек длиной не менее 15 см.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335,00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1968,00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Коврик </w:t>
            </w:r>
            <w:proofErr w:type="gramStart"/>
            <w:r w:rsidRPr="005B1E75">
              <w:rPr>
                <w:rFonts w:ascii="Times New Roman" w:eastAsia="Times New Roman" w:hAnsi="Times New Roman" w:cs="Times New Roman"/>
                <w:b/>
                <w:bCs/>
                <w:color w:val="000000"/>
                <w:sz w:val="16"/>
                <w:szCs w:val="16"/>
                <w:lang w:eastAsia="ru-RU"/>
              </w:rPr>
              <w:t>-</w:t>
            </w:r>
            <w:proofErr w:type="spellStart"/>
            <w:r w:rsidRPr="005B1E75">
              <w:rPr>
                <w:rFonts w:ascii="Times New Roman" w:eastAsia="Times New Roman" w:hAnsi="Times New Roman" w:cs="Times New Roman"/>
                <w:b/>
                <w:bCs/>
                <w:color w:val="000000"/>
                <w:sz w:val="16"/>
                <w:szCs w:val="16"/>
                <w:lang w:eastAsia="ru-RU"/>
              </w:rPr>
              <w:t>п</w:t>
            </w:r>
            <w:proofErr w:type="gramEnd"/>
            <w:r w:rsidRPr="005B1E75">
              <w:rPr>
                <w:rFonts w:ascii="Times New Roman" w:eastAsia="Times New Roman" w:hAnsi="Times New Roman" w:cs="Times New Roman"/>
                <w:b/>
                <w:bCs/>
                <w:color w:val="000000"/>
                <w:sz w:val="16"/>
                <w:szCs w:val="16"/>
                <w:lang w:eastAsia="ru-RU"/>
              </w:rPr>
              <w:t>азл</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9 плиток и закрывающей кромки. Размер коврика в собранном виде не менее   90 см. Материал: </w:t>
            </w:r>
            <w:proofErr w:type="spellStart"/>
            <w:r w:rsidRPr="005B1E75">
              <w:rPr>
                <w:rFonts w:ascii="Times New Roman" w:eastAsia="Times New Roman" w:hAnsi="Times New Roman" w:cs="Times New Roman"/>
                <w:color w:val="000000"/>
                <w:sz w:val="16"/>
                <w:szCs w:val="16"/>
                <w:lang w:eastAsia="ru-RU"/>
              </w:rPr>
              <w:t>этиленвинилацетат</w:t>
            </w:r>
            <w:proofErr w:type="spellEnd"/>
            <w:r w:rsidRPr="005B1E75">
              <w:rPr>
                <w:rFonts w:ascii="Times New Roman" w:eastAsia="Times New Roman" w:hAnsi="Times New Roman" w:cs="Times New Roman"/>
                <w:color w:val="000000"/>
                <w:sz w:val="16"/>
                <w:szCs w:val="16"/>
                <w:lang w:eastAsia="ru-RU"/>
              </w:rPr>
              <w:t>.</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7620,00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7467,99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7467,99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кукол</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представляет собой классическую семью и состоит из не менее 6 человек: мама, папа, бабушка, дедушка, сын и дочь и т.п. Размер: не менее 5*3*11 см. Материал:  дерево, ткань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9234,00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9234,00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9234,00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Мозаика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38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Мозаика сотовая содержит не менее 110 в диаметре не менее 3 см пластмассовых шестигранников не менее 5 основных цветов. Пластиковый планшет напоминает соты.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281,33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281,33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843,99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843,99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Игровой набор продуктов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0C5152">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 входит не менее 6 продуктов: хлеб, сыр, колбаса, лист салата, помидор, лимон и т.д.</w:t>
            </w:r>
            <w:r w:rsidR="000C5152">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Все предметы можно прикрепить друг к другу с помощью липучек.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игровой для завтрака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51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gramStart"/>
            <w:r w:rsidRPr="005B1E75">
              <w:rPr>
                <w:rFonts w:ascii="Times New Roman" w:eastAsia="Times New Roman" w:hAnsi="Times New Roman" w:cs="Times New Roman"/>
                <w:color w:val="000000"/>
                <w:sz w:val="16"/>
                <w:szCs w:val="16"/>
                <w:lang w:eastAsia="ru-RU"/>
              </w:rPr>
              <w:t>В наборе не менее 8  предметов: разделочная доска, батон, яблоко, помидор, перец, банан, огурец, нож и т.п.</w:t>
            </w:r>
            <w:proofErr w:type="gramEnd"/>
            <w:r w:rsidRPr="005B1E75">
              <w:rPr>
                <w:rFonts w:ascii="Times New Roman" w:eastAsia="Times New Roman" w:hAnsi="Times New Roman" w:cs="Times New Roman"/>
                <w:color w:val="000000"/>
                <w:sz w:val="16"/>
                <w:szCs w:val="16"/>
                <w:lang w:eastAsia="ru-RU"/>
              </w:rPr>
              <w:t xml:space="preserve"> С помощью ножа ребёнок сможет разрезать все продукты. Каждый продукт разрезан не менее чем на 2 части, которые соединяются между собой с помощью липучек.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4995,00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4896,00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4797,00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4896,00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4896,00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Цилиндрики-</w:t>
            </w:r>
            <w:proofErr w:type="spellStart"/>
            <w:r w:rsidRPr="005B1E75">
              <w:rPr>
                <w:rFonts w:ascii="Times New Roman" w:eastAsia="Times New Roman" w:hAnsi="Times New Roman" w:cs="Times New Roman"/>
                <w:b/>
                <w:bCs/>
                <w:color w:val="000000"/>
                <w:sz w:val="16"/>
                <w:szCs w:val="16"/>
                <w:lang w:eastAsia="ru-RU"/>
              </w:rPr>
              <w:t>втыкалки</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 входит не менее 25 цилиндров, отличающихся друг от друга по цвету (не менее 5 основных цветов) и высоте (не менее  3 и не более 7 см)</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и</w:t>
            </w:r>
            <w:proofErr w:type="gramEnd"/>
            <w:r w:rsidRPr="005B1E75">
              <w:rPr>
                <w:rFonts w:ascii="Times New Roman" w:eastAsia="Times New Roman" w:hAnsi="Times New Roman" w:cs="Times New Roman"/>
                <w:color w:val="000000"/>
                <w:sz w:val="16"/>
                <w:szCs w:val="16"/>
                <w:lang w:eastAsia="ru-RU"/>
              </w:rPr>
              <w:t xml:space="preserve"> подставка размером не менее 21*21см.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3504,00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Кубики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Кубики для выкладывания узора или орнамента. Игра состоит из не менее  16 кубиков, грани которых окрашены в не менее 4 цвета. В наборе не мене 2-х альбомов с заданиями. Размеры: одного кубика не менее 3*3*3см.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3186,00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3120,00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3186,00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3186,00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бусин и спиц</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 упакован в деревянную коробку с крышкой и состоит из основы для палочек-спиц, не менее 6 спиц, бусин различной формы и цвета не менее 52 шт., не менее 2 нитей для нанизывания. Размер: коробка не  менее 25*18*4см.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4644,00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4554,00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4458,00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4552,02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4552,02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Коврик массажный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35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Массажный коврик со </w:t>
            </w:r>
            <w:proofErr w:type="spellStart"/>
            <w:r w:rsidRPr="005B1E75">
              <w:rPr>
                <w:rFonts w:ascii="Times New Roman" w:eastAsia="Times New Roman" w:hAnsi="Times New Roman" w:cs="Times New Roman"/>
                <w:color w:val="000000"/>
                <w:sz w:val="16"/>
                <w:szCs w:val="16"/>
                <w:lang w:eastAsia="ru-RU"/>
              </w:rPr>
              <w:t>следочками</w:t>
            </w:r>
            <w:proofErr w:type="spellEnd"/>
            <w:r w:rsidRPr="005B1E75">
              <w:rPr>
                <w:rFonts w:ascii="Times New Roman" w:eastAsia="Times New Roman" w:hAnsi="Times New Roman" w:cs="Times New Roman"/>
                <w:color w:val="000000"/>
                <w:sz w:val="16"/>
                <w:szCs w:val="16"/>
                <w:lang w:eastAsia="ru-RU"/>
              </w:rPr>
              <w:t xml:space="preserve">. С фиксированным расположением </w:t>
            </w:r>
            <w:proofErr w:type="spellStart"/>
            <w:r w:rsidRPr="005B1E75">
              <w:rPr>
                <w:rFonts w:ascii="Times New Roman" w:eastAsia="Times New Roman" w:hAnsi="Times New Roman" w:cs="Times New Roman"/>
                <w:color w:val="000000"/>
                <w:sz w:val="16"/>
                <w:szCs w:val="16"/>
                <w:lang w:eastAsia="ru-RU"/>
              </w:rPr>
              <w:t>следочков</w:t>
            </w:r>
            <w:proofErr w:type="spellEnd"/>
            <w:r w:rsidRPr="005B1E75">
              <w:rPr>
                <w:rFonts w:ascii="Times New Roman" w:eastAsia="Times New Roman" w:hAnsi="Times New Roman" w:cs="Times New Roman"/>
                <w:color w:val="000000"/>
                <w:sz w:val="16"/>
                <w:szCs w:val="16"/>
                <w:lang w:eastAsia="ru-RU"/>
              </w:rPr>
              <w:t xml:space="preserve">: стопа, ладонь и пр. Размеры: не менее 180х30см. Материал: </w:t>
            </w:r>
            <w:proofErr w:type="spellStart"/>
            <w:r w:rsidRPr="005B1E75">
              <w:rPr>
                <w:rFonts w:ascii="Times New Roman" w:eastAsia="Times New Roman" w:hAnsi="Times New Roman" w:cs="Times New Roman"/>
                <w:color w:val="000000"/>
                <w:sz w:val="16"/>
                <w:szCs w:val="16"/>
                <w:lang w:eastAsia="ru-RU"/>
              </w:rPr>
              <w:t>винилискожа</w:t>
            </w:r>
            <w:proofErr w:type="spellEnd"/>
            <w:r w:rsidRPr="005B1E75">
              <w:rPr>
                <w:rFonts w:ascii="Times New Roman" w:eastAsia="Times New Roman" w:hAnsi="Times New Roman" w:cs="Times New Roman"/>
                <w:color w:val="000000"/>
                <w:sz w:val="16"/>
                <w:szCs w:val="16"/>
                <w:lang w:eastAsia="ru-RU"/>
              </w:rPr>
              <w:t xml:space="preserve">, массажный пластиковый элемент.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4669,00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5472,00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4967,67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4967,67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42858,00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42021,00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49248,00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44709,03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44709,03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Головоломка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Головоломка выполнена в форме яйца. В наборе не менее 10 фигур, некоторые контуры которых обтекаемы, получившихся в результате деления овала на части. Размер: не менее 0,3*14*10см. Материал: дерево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3807,00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3735,00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3654,00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3732,03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3732,03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proofErr w:type="gramStart"/>
            <w:r w:rsidRPr="005B1E75">
              <w:rPr>
                <w:rFonts w:ascii="Times New Roman" w:eastAsia="Times New Roman" w:hAnsi="Times New Roman" w:cs="Times New Roman"/>
                <w:b/>
                <w:bCs/>
                <w:color w:val="000000"/>
                <w:sz w:val="16"/>
                <w:szCs w:val="16"/>
                <w:lang w:eastAsia="ru-RU"/>
              </w:rPr>
              <w:t>Конструктор-кукольный</w:t>
            </w:r>
            <w:proofErr w:type="gramEnd"/>
            <w:r w:rsidRPr="005B1E75">
              <w:rPr>
                <w:rFonts w:ascii="Times New Roman" w:eastAsia="Times New Roman" w:hAnsi="Times New Roman" w:cs="Times New Roman"/>
                <w:b/>
                <w:bCs/>
                <w:color w:val="000000"/>
                <w:sz w:val="16"/>
                <w:szCs w:val="16"/>
                <w:lang w:eastAsia="ru-RU"/>
              </w:rPr>
              <w:t xml:space="preserve"> театр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0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конструкторе  не менее  41 деталей. На деталях конструктора изображения городской инфраструктуры.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689,00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689,00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689,00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2109,00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2067,00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2067,00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2067,00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Конструктор деревянный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39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Конструктор состоит из не менее 70 разноцветных элементов.  Универсальность основных и крепежных элементов позволяет наращивать конструкцию по мере необходимости. Ручная шлифовка, безопасные материалы.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889,00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871,33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871,33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5232,00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5118,00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5227,98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5227,98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винтиков и гаечек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35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20 винтиков и не менее 20 гаечек разной формы и цвета. Размер гайки не менее 2*4 см размер винтика соответствует  размеру гайки.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7902,00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7744,02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7744,02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Кукольный театр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Театр по мотивам русской народной сказки «Волк и лиса». В наборе куклы </w:t>
            </w:r>
            <w:proofErr w:type="gramStart"/>
            <w:r w:rsidRPr="005B1E75">
              <w:rPr>
                <w:rFonts w:ascii="Times New Roman" w:eastAsia="Times New Roman" w:hAnsi="Times New Roman" w:cs="Times New Roman"/>
                <w:color w:val="000000"/>
                <w:sz w:val="16"/>
                <w:szCs w:val="16"/>
                <w:lang w:eastAsia="ru-RU"/>
              </w:rPr>
              <w:t>–п</w:t>
            </w:r>
            <w:proofErr w:type="gramEnd"/>
            <w:r w:rsidRPr="005B1E75">
              <w:rPr>
                <w:rFonts w:ascii="Times New Roman" w:eastAsia="Times New Roman" w:hAnsi="Times New Roman" w:cs="Times New Roman"/>
                <w:color w:val="000000"/>
                <w:sz w:val="16"/>
                <w:szCs w:val="16"/>
                <w:lang w:eastAsia="ru-RU"/>
              </w:rPr>
              <w:t>ерчатки не менее 4 шт.: дед, бабка, волк, лиса и т.д. Куклы  имеют тканевые перчатки, материал головы: цветные резиновые или мягкая пластмасса, высота перчаточной куклы не менее  20  и не более 30 см</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579,00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579,00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Кукольный театр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1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Театр по мотивам русской народной сказки «Три медведя». В наборе куклы </w:t>
            </w:r>
            <w:proofErr w:type="gramStart"/>
            <w:r w:rsidRPr="005B1E75">
              <w:rPr>
                <w:rFonts w:ascii="Times New Roman" w:eastAsia="Times New Roman" w:hAnsi="Times New Roman" w:cs="Times New Roman"/>
                <w:color w:val="000000"/>
                <w:sz w:val="16"/>
                <w:szCs w:val="16"/>
                <w:lang w:eastAsia="ru-RU"/>
              </w:rPr>
              <w:t>–п</w:t>
            </w:r>
            <w:proofErr w:type="gramEnd"/>
            <w:r w:rsidRPr="005B1E75">
              <w:rPr>
                <w:rFonts w:ascii="Times New Roman" w:eastAsia="Times New Roman" w:hAnsi="Times New Roman" w:cs="Times New Roman"/>
                <w:color w:val="000000"/>
                <w:sz w:val="16"/>
                <w:szCs w:val="16"/>
                <w:lang w:eastAsia="ru-RU"/>
              </w:rPr>
              <w:t xml:space="preserve">ерчатки не менее 4 шт.: семья медведей не менее 3шт., девочка и т.д. Куклы-перчатки  состоят из головы, изготовленной из цветной резины или мягкой пластмассы, и собственно перчатки из ткани.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Комплект настольно-печатных игр для средней группы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 из не менее 20 игр, включает игры на развитие навыков и знаний в различных областях - образное и логическое мышление, сенсорное восприятие, мелкая моторика, речь, математические представления.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3983,00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Комплект книг для средней группы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количество книг не менее 30 шт. Размеры книг не менее 20*30см, и не более 50*30 см. Дата выпуска книг не ранее 2014 г  Материал: картон, бумага.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7619,00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7467,67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7467,67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22857,00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21942,00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22403,01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22403,01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транспортных средств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8 игровых автомобилей: не менее 3 видов самосвалов, джип, трактор, грузовик и т.п. Габаритные размеры не менее 19х11х10см. Материал:  яркая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3319,00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3319,00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3319,00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3319,00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Игровой домик  </w:t>
            </w:r>
            <w:proofErr w:type="gramStart"/>
            <w:r w:rsidRPr="005B1E75">
              <w:rPr>
                <w:rFonts w:ascii="Times New Roman" w:eastAsia="Times New Roman" w:hAnsi="Times New Roman" w:cs="Times New Roman"/>
                <w:b/>
                <w:bCs/>
                <w:color w:val="000000"/>
                <w:sz w:val="16"/>
                <w:szCs w:val="16"/>
                <w:lang w:eastAsia="ru-RU"/>
              </w:rPr>
              <w:t>-п</w:t>
            </w:r>
            <w:proofErr w:type="gramEnd"/>
            <w:r w:rsidRPr="005B1E75">
              <w:rPr>
                <w:rFonts w:ascii="Times New Roman" w:eastAsia="Times New Roman" w:hAnsi="Times New Roman" w:cs="Times New Roman"/>
                <w:b/>
                <w:bCs/>
                <w:color w:val="000000"/>
                <w:sz w:val="16"/>
                <w:szCs w:val="16"/>
                <w:lang w:eastAsia="ru-RU"/>
              </w:rPr>
              <w:t>алатка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7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палатке имеется вхо</w:t>
            </w:r>
            <w:proofErr w:type="gramStart"/>
            <w:r w:rsidRPr="005B1E75">
              <w:rPr>
                <w:rFonts w:ascii="Times New Roman" w:eastAsia="Times New Roman" w:hAnsi="Times New Roman" w:cs="Times New Roman"/>
                <w:color w:val="000000"/>
                <w:sz w:val="16"/>
                <w:szCs w:val="16"/>
                <w:lang w:eastAsia="ru-RU"/>
              </w:rPr>
              <w:t>д-</w:t>
            </w:r>
            <w:proofErr w:type="gramEnd"/>
            <w:r w:rsidRPr="005B1E75">
              <w:rPr>
                <w:rFonts w:ascii="Times New Roman" w:eastAsia="Times New Roman" w:hAnsi="Times New Roman" w:cs="Times New Roman"/>
                <w:color w:val="000000"/>
                <w:sz w:val="16"/>
                <w:szCs w:val="16"/>
                <w:lang w:eastAsia="ru-RU"/>
              </w:rPr>
              <w:t xml:space="preserve"> дверка и окно. Конструкция легко собирается и разбирается. Размеры не менее 95*107*75см. Материал: ткань, проволока.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3555,00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3485,01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3485,01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пожарного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игровом пожарного не менее 7 предметов:  противогаз, огнетушитель, фонарь, мобильный телефон, мегафон, </w:t>
            </w:r>
            <w:proofErr w:type="spellStart"/>
            <w:r w:rsidRPr="005B1E75">
              <w:rPr>
                <w:rFonts w:ascii="Times New Roman" w:eastAsia="Times New Roman" w:hAnsi="Times New Roman" w:cs="Times New Roman"/>
                <w:color w:val="000000"/>
                <w:sz w:val="16"/>
                <w:szCs w:val="16"/>
                <w:lang w:eastAsia="ru-RU"/>
              </w:rPr>
              <w:t>бейдж</w:t>
            </w:r>
            <w:proofErr w:type="spellEnd"/>
            <w:r w:rsidRPr="005B1E75">
              <w:rPr>
                <w:rFonts w:ascii="Times New Roman" w:eastAsia="Times New Roman" w:hAnsi="Times New Roman" w:cs="Times New Roman"/>
                <w:color w:val="000000"/>
                <w:sz w:val="16"/>
                <w:szCs w:val="16"/>
                <w:lang w:eastAsia="ru-RU"/>
              </w:rPr>
              <w:t>, свисток и т.п. Весь набор упакован в чемоданчик.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2216,00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2262,33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2262,33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13578,00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13573,98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13573,98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Звучащие кубики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66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16 предметов: не менее 14 кубиков с наполнением и не менее  2 пустых кубиков.  Кубики  наполнены различными  материалами не менее 7 видов (кусочки пластика, нарезанная соломка, листики из фольги, пластмассовые шарики, бусинки, рисовые зернышки, игральные кости и </w:t>
            </w:r>
            <w:proofErr w:type="spellStart"/>
            <w:r w:rsidRPr="005B1E75">
              <w:rPr>
                <w:rFonts w:ascii="Times New Roman" w:eastAsia="Times New Roman" w:hAnsi="Times New Roman" w:cs="Times New Roman"/>
                <w:color w:val="000000"/>
                <w:sz w:val="16"/>
                <w:szCs w:val="16"/>
                <w:lang w:eastAsia="ru-RU"/>
              </w:rPr>
              <w:t>т.п</w:t>
            </w:r>
            <w:proofErr w:type="spellEnd"/>
            <w:r w:rsidRPr="005B1E75">
              <w:rPr>
                <w:rFonts w:ascii="Times New Roman" w:eastAsia="Times New Roman" w:hAnsi="Times New Roman" w:cs="Times New Roman"/>
                <w:color w:val="000000"/>
                <w:sz w:val="16"/>
                <w:szCs w:val="16"/>
                <w:lang w:eastAsia="ru-RU"/>
              </w:rPr>
              <w:t>). Каждый кубик имеет  прозрачную сторону. Варианты разнообразного игрового использования прилагаются.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6640,00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6502,00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6638,33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20319,00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19914,99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19914,99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домашних и диких животных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3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gramStart"/>
            <w:r w:rsidRPr="005B1E75">
              <w:rPr>
                <w:rFonts w:ascii="Times New Roman" w:eastAsia="Times New Roman" w:hAnsi="Times New Roman" w:cs="Times New Roman"/>
                <w:color w:val="000000"/>
                <w:sz w:val="16"/>
                <w:szCs w:val="16"/>
                <w:lang w:eastAsia="ru-RU"/>
              </w:rPr>
              <w:t>В набор входят не менее 30 фигурок: бык, корова, конь, осел, коза, овца, кабан домашний, свинья, собака, кошка, кролик, индюк, петух, курица, гусь, слон, жираф, носорог, лев, львица, тигр, пантера, бегемот, зебра, медведь, белый медведь, панда, волк, горилла, макака и т.п.</w:t>
            </w:r>
            <w:proofErr w:type="gramEnd"/>
            <w:r w:rsidRPr="005B1E75">
              <w:rPr>
                <w:rFonts w:ascii="Times New Roman" w:eastAsia="Times New Roman" w:hAnsi="Times New Roman" w:cs="Times New Roman"/>
                <w:color w:val="000000"/>
                <w:sz w:val="16"/>
                <w:szCs w:val="16"/>
                <w:lang w:eastAsia="ru-RU"/>
              </w:rPr>
              <w:t xml:space="preserve"> Все фигурки изготовлены из пластмассы. Набор упакован в пластиковый чемодан.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887,00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2556,00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2609,01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2609,01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динозавров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2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 фигур доисторических животных не менее 5шт. Размеры игрушек: не менее  7 см и не более  25 см в высоту. Материал  гибкая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1716,00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1716,00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1716,00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насекомых</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Реалистичные фигурки насекомых: жуки, бабочки, черви и др. В  наборе не менее 6 насекомых. Размеры игрушек: не менее 7 см не более 25 см в высоту. Материал: гибкая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2538,00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2436,00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2488,02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2488,02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лошадей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2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Реалистичные фигурки лошадей не менее 8 шт. Размеры игрушек: не менее 7 см не более 25 см в высоту. Материал: гибкая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1566,00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обитателей моря</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Реалистичные фигурки обитателей морей не менее 12 шт. Размеры игрушек: не менее 5 см не более 25 см в высоту. Материал: гибкая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1218,00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1170,00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собак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6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Реалистичные фигурки собак не менее 6 шт. Размеры игрушек: не менее 7 см не более 25 см в высоту. Материал: гибкая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2946,00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2886,00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2826,00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2886,00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2886,00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достопримечательностей мира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6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всемирно известные достопримечательности  не менее 10 реалистичных уменьшенных копий самых известных достопримечательностей мира. Это Эйфелева и Пизанская башни, Египетские пирамиды, Триумфальная арка, статуя Свободы, Биг-Бен и другие. Размер фигур  не менее 4см и не более до 8 сантиметров. Материал: гибкая пластмасса.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6300,00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6174,00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6174,00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солдат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Реалистичные фигурки представлены в виде солдат американских сухопутных войск. Размеры игрушек: не менее 7 см не более 25 см в высоту. Фигурки выполнены из гибкой пластмассы.</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1079,00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1079,00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1079,00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6342,00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солдат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8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Реалистичные фигурки  представлены в виде солдат британских войск. Размеры игрушек: не менее  7 см и не более 25 см в высоту. Фигурки выполнены из гибкой пластмассы.</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1045,67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1045,67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6402,00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6274,02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6274,02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чайной посуды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7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 состоит не менее чем из 33 предметов. В набор входят: не менее  4 столовых тарелок, не менее  4 чашек, не менее  4 блюдец, не менее  4 десертных тарелок, не менее 4 ложек, не менее  4 вилок, не менее  4 ножей, чайник, сахарница, молочник и т.п. Материал -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1818,00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1746,00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посуды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1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 входят: поднос, доска разделочная, сковорода, кастрюля, крышка  не менее 2 шт., тарелка  не менее 8 шт., вилка не менее 4 шт., нож не менее  4 шт., ложка не менее 4 шт. и т.п. Материал -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перчаточных кукол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1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перчаточных кукол по мотивам сказки "Снежная королева". В набор входят сценарий и не менее 7перчаточных кукол.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1563,00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9378,00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9190,02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9190,02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перчаточных кукол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5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перчаточных кукол по мотивам сказки "Золотой ключик". В набор входят: сценарий постановки, и не менее 8 перчаточных кукол.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5178,00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5070,00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5176,02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5176,02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Подставка для перчаточных кукол</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Деревянная подставка для перчаточных кукол со </w:t>
            </w:r>
            <w:proofErr w:type="gramStart"/>
            <w:r w:rsidRPr="005B1E75">
              <w:rPr>
                <w:rFonts w:ascii="Times New Roman" w:eastAsia="Times New Roman" w:hAnsi="Times New Roman" w:cs="Times New Roman"/>
                <w:color w:val="000000"/>
                <w:sz w:val="16"/>
                <w:szCs w:val="16"/>
                <w:lang w:eastAsia="ru-RU"/>
              </w:rPr>
              <w:t>штырьками</w:t>
            </w:r>
            <w:proofErr w:type="gramEnd"/>
            <w:r w:rsidRPr="005B1E75">
              <w:rPr>
                <w:rFonts w:ascii="Times New Roman" w:eastAsia="Times New Roman" w:hAnsi="Times New Roman" w:cs="Times New Roman"/>
                <w:color w:val="000000"/>
                <w:sz w:val="16"/>
                <w:szCs w:val="16"/>
                <w:lang w:eastAsia="ru-RU"/>
              </w:rPr>
              <w:t xml:space="preserve"> на которые одеваются куклы.</w:t>
            </w:r>
            <w:r w:rsidRPr="005B1E75">
              <w:rPr>
                <w:rFonts w:ascii="Times New Roman" w:eastAsia="Times New Roman" w:hAnsi="Times New Roman" w:cs="Times New Roman"/>
                <w:color w:val="000000"/>
                <w:sz w:val="16"/>
                <w:szCs w:val="16"/>
                <w:lang w:eastAsia="ru-RU"/>
              </w:rPr>
              <w:br/>
              <w:t>Размеры не менее  55*22*30см.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4032,00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4030,02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4030,02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Перчаточная кукла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61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Персонаж Бабы Яги для кукольного театра имеет характерную внешность: смешная шевелюра, большой нос и платье с заплатками. Материал: пластизоль,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503,01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503,01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Перчаточная кукла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9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Персонаж кошки для кукольного театра одет в  рубашку, цветную юбку и фартук. Материал: пластизоль,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453,00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Перчаточная кукла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Персонаж лягушки для кукольного театра Материал: высококачественная резина,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Перчаточная кукла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Кукла повара с открывающимся ртом. Размер: не менее 30 см. Материал: текстиль.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6912,00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Перчаточная кукла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8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Кукла почтальона с  открывающимся  ртом. Размер: не менее 30 см. Материал изготовления: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6912,00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Пальчиковый театр в домике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Пальчиковый театр по мотивам сказки Колобок.  Не менее 7 персонажей.  Размер игрушки: высота не менее 6см. и не более 8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2400,00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Игровой набор для игры в скорую помощь</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5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Упаковка в виде медицинского саквояжа. </w:t>
            </w:r>
            <w:proofErr w:type="gramStart"/>
            <w:r w:rsidRPr="005B1E75">
              <w:rPr>
                <w:rFonts w:ascii="Times New Roman" w:eastAsia="Times New Roman" w:hAnsi="Times New Roman" w:cs="Times New Roman"/>
                <w:color w:val="000000"/>
                <w:sz w:val="16"/>
                <w:szCs w:val="16"/>
                <w:lang w:eastAsia="ru-RU"/>
              </w:rPr>
              <w:t>В набор входит  не менее  22 предметов: очки, грелка, шприц, капельница, флакон,  ампулы, печать, штатив, лоток, шапочка,  халатик, налобный рефлектор, ножницы-зажим, таблетки, отоскоп, пинцет, фонендоскоп, градусник, молоточек, тонометр, стаканчик, пробирка и т.п.</w:t>
            </w:r>
            <w:proofErr w:type="gramEnd"/>
            <w:r w:rsidRPr="005B1E75">
              <w:rPr>
                <w:rFonts w:ascii="Times New Roman" w:eastAsia="Times New Roman" w:hAnsi="Times New Roman" w:cs="Times New Roman"/>
                <w:color w:val="000000"/>
                <w:sz w:val="16"/>
                <w:szCs w:val="16"/>
                <w:lang w:eastAsia="ru-RU"/>
              </w:rPr>
              <w:t xml:space="preserve"> Материал: пластмасса,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5178,00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5070,00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5176,02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5176,02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Глобус Земли физический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67"/>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Глобус с физической картой на подставке. Все надписи четкие на русском языке. Размер: диаметр глобуса не менее 30 см. Материал –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1524,00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4389,00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4481,01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4481,01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Султанчики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27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Султанчик из ленточек на деревянной палочке. Длина палочки не менее 30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7880,40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7880,40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5B1E75">
              <w:rPr>
                <w:rFonts w:ascii="Times New Roman" w:eastAsia="Times New Roman" w:hAnsi="Times New Roman" w:cs="Times New Roman"/>
                <w:b/>
                <w:bCs/>
                <w:color w:val="000000"/>
                <w:sz w:val="16"/>
                <w:szCs w:val="16"/>
                <w:lang w:eastAsia="ru-RU"/>
              </w:rPr>
              <w:t>Пазлы</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Пазлы</w:t>
            </w:r>
            <w:proofErr w:type="spellEnd"/>
            <w:r w:rsidRPr="005B1E75">
              <w:rPr>
                <w:rFonts w:ascii="Times New Roman" w:eastAsia="Times New Roman" w:hAnsi="Times New Roman" w:cs="Times New Roman"/>
                <w:color w:val="000000"/>
                <w:sz w:val="16"/>
                <w:szCs w:val="16"/>
                <w:lang w:eastAsia="ru-RU"/>
              </w:rPr>
              <w:t xml:space="preserve"> с изображением героев мультфильмов не менее чем 24 элемента. Материал –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451,98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451,98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фигурок городских жителей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20 фигурок жителей города  людей разного пола, возраста и национальности, одетые в одежду или униформу определенной профессии.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5436,00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5549,67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5549,67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33972,00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33306,00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32616,00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33298,02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33298,02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фигурок работников муниципальных служб</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61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257 элементов, в который входит не менее 22 мини-фигурок, изображающих жителей города разных профессий и их инструменты.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4761,00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4571,00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4666,67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4666,67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28566,00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28008,00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27426,00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28000,02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28000,02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Весы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Весы для сравнения предметов по весу. Высота весов не менее  35 см, размах коромысла не менее 25 см, диаметр чаш  не менее 8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1112,00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1111,67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1111,67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3402,00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3267,00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3335,01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3335,01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Куклы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5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Куклы мальчики в народных цветных тканевых костюмах (русский, украинский, грузинский, чукотский, татарский и т.п.). Размер кукол не менее 35 см; куклы с подвижными руками, ногами, с нарисованными лицами, с волосами.</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23700,00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23240,00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22760,00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23233,40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23233,40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Куклы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Девочки в народных цветных тканевых костюмах (русский, украинский, грузинский, чукотский, татарский и т.п.). Размер кукол  не менее 35 см; куклы с подвижными руками, ногами, с нарисованными лицами, с волосами.</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23700,00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23240,00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22760,00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23233,40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23233,40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Развивающие разноцветные кубики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70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 состоящий не менее чем из 36 деревянных кубиков размером не менее  3х3х3см. На каждую грань кубика нанесена краска, орнамент на них отличается, но есть также кубики полностью одного цвета. Кубики упакованы в  деревянный ящик с выдвижной крышкой,  размер не менее 21х21х5 см. В комплекте имеется  CD-диск с подробным описанием правил для всех игр.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1218,00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1244,01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1244,01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Комплект игрушек-забав и народных игрушек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3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комплект входит не менее 10 игрушек. </w:t>
            </w:r>
            <w:proofErr w:type="gramStart"/>
            <w:r w:rsidRPr="005B1E75">
              <w:rPr>
                <w:rFonts w:ascii="Times New Roman" w:eastAsia="Times New Roman" w:hAnsi="Times New Roman" w:cs="Times New Roman"/>
                <w:color w:val="000000"/>
                <w:sz w:val="16"/>
                <w:szCs w:val="16"/>
                <w:lang w:eastAsia="ru-RU"/>
              </w:rPr>
              <w:t>Игрушка-забава может быть выполнена в виде акробата на лестнице, бычка на доске, медведя верхолаза,  белочки, кита-вертушки, лошадки-качалка, телеги, курочки, кузнецов, мельницы, петрушки, волчка, Богородской игрушки и т.п.</w:t>
            </w:r>
            <w:proofErr w:type="gramEnd"/>
            <w:r w:rsidRPr="005B1E75">
              <w:rPr>
                <w:rFonts w:ascii="Times New Roman" w:eastAsia="Times New Roman" w:hAnsi="Times New Roman" w:cs="Times New Roman"/>
                <w:color w:val="000000"/>
                <w:sz w:val="16"/>
                <w:szCs w:val="16"/>
                <w:lang w:eastAsia="ru-RU"/>
              </w:rPr>
              <w:t xml:space="preserve">  Материал: дерево.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4046,00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3967,00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3965,67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3965,67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12138,00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11901,00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11652,00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11897,01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11897,01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фигурок людей - представителей различных профессий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gramStart"/>
            <w:r w:rsidRPr="005B1E75">
              <w:rPr>
                <w:rFonts w:ascii="Times New Roman" w:eastAsia="Times New Roman" w:hAnsi="Times New Roman" w:cs="Times New Roman"/>
                <w:color w:val="000000"/>
                <w:sz w:val="16"/>
                <w:szCs w:val="16"/>
                <w:lang w:eastAsia="ru-RU"/>
              </w:rPr>
              <w:t>Набор состоит из не менее чем 9 фигурок: повар, стюардесса, строитель, пожарный, сантехник, полицейский, педагог, доктор, менеджер,   программист и т.п.</w:t>
            </w:r>
            <w:proofErr w:type="gramEnd"/>
            <w:r w:rsidRPr="005B1E75">
              <w:rPr>
                <w:rFonts w:ascii="Times New Roman" w:eastAsia="Times New Roman" w:hAnsi="Times New Roman" w:cs="Times New Roman"/>
                <w:color w:val="000000"/>
                <w:sz w:val="16"/>
                <w:szCs w:val="16"/>
                <w:lang w:eastAsia="ru-RU"/>
              </w:rPr>
              <w:t xml:space="preserve"> Размер игрушек:  высота не менее 14 см. Материал: прочный, нетоксичный полимер.</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5192,00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5090,00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31152,00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30540,00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29904,00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30532,02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30532,02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Кукла-младенец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2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Девочка младенец с комплектом по уходу. Размер кукол не менее 20см не более 25см.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7345,00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7202,00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7046,00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7197,71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7197,71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Кукла-младенец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28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Мальчик младенец с комплектом по уходу. Размер кукол не менее 20см не более 25см.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7345,00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7202,00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7046,00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7197,71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7197,71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Напольный коврик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38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Коврик имеет форму овала.  На коврике изображены дороги, круговое движение, тротуары, газоны, различные здания и т.п.  Размер: не менее 90х150 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4402,00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4316,00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4226,00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4314,67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26412,00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25896,00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25356,00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25888,02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25888,02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5B1E75">
              <w:rPr>
                <w:rFonts w:ascii="Times New Roman" w:eastAsia="Times New Roman" w:hAnsi="Times New Roman" w:cs="Times New Roman"/>
                <w:b/>
                <w:bCs/>
                <w:color w:val="000000"/>
                <w:sz w:val="16"/>
                <w:szCs w:val="16"/>
                <w:lang w:eastAsia="ru-RU"/>
              </w:rPr>
              <w:t>Кольцеброс</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8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основа с не менее 4 стержнями, и не менее  6 колец. Игровой набор абсолютно безопасен – все элементы округлой формы, очень легко собираются.</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882,00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Счетные палочки и цифры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боксе:  не менее 150 шт. Размер: не менее 20х15х2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9200,10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9200,10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фигурок людей - семья европейцев трех поколения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67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 представляет собой европейскую семью из не менее  8 фигурок людей: папа, мама, дедушка, бабушка, не менее 2шт подростков и не менее 2шт малышей и т.п. Фигурки выглядят современно реалистично. Играя с таким набором, у детей закрепляется понятие о семье, об обязанностях ее членов. Размер фигурок: не менее  4 см и не более14 см. Материал: упругая резина.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4435,00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4258,00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4347,00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4347,00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26088,00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25548,00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26082,00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26082,00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фигурок людей с физическими недостатками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78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gramStart"/>
            <w:r w:rsidRPr="005B1E75">
              <w:rPr>
                <w:rFonts w:ascii="Times New Roman" w:eastAsia="Times New Roman" w:hAnsi="Times New Roman" w:cs="Times New Roman"/>
                <w:color w:val="000000"/>
                <w:sz w:val="16"/>
                <w:szCs w:val="16"/>
                <w:lang w:eastAsia="ru-RU"/>
              </w:rPr>
              <w:t>Набор состоит не менее чем из 6 фигурок: слабослышащая девочка со слуховым аппаратом, девочка с ослабленным зрением с повязкой на глазу, мальчик с нарушением опорно-двигательного аппарата с инвалидной коляске, женщина с нарушением опорно-двигательного аппарата с приспособлением для ходьбы, мужчина с нарушением опорно-двигательного аппарата на костылях, слепая женщина с палочкой в темных очках и т.п.</w:t>
            </w:r>
            <w:proofErr w:type="gramEnd"/>
            <w:r w:rsidRPr="005B1E75">
              <w:rPr>
                <w:rFonts w:ascii="Times New Roman" w:eastAsia="Times New Roman" w:hAnsi="Times New Roman" w:cs="Times New Roman"/>
                <w:color w:val="000000"/>
                <w:sz w:val="16"/>
                <w:szCs w:val="16"/>
                <w:lang w:eastAsia="ru-RU"/>
              </w:rPr>
              <w:t xml:space="preserve"> Размер фигурок не менее 11см и не более 14 см. Материал:  прочный, нетоксичный полимер.</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4858,00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4761,67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4761,67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14574,00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14289,00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13992,00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14285,01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14285,01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Конструктор</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180 деталей. Модель фермерского хозяйства включает в себя различные хозяйственные постройки,  комплект разнообразных фигурок животных и т.п. Материал: высококачественная древесина.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1700,00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5100,00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5001,00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4998,99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4998,99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автомобильной станции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0C5152">
        <w:trPr>
          <w:trHeight w:val="4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состоит не менее чем  из 21 предмета: не менее  12 элементов для построек,  фигурка человека,  ель,  лиственное дерево, дорожных знака не менее 3шт,  транспортных средств не менее 3 шт., коробка для хранения деталей и т.п.  Материал: высококачественная древесина.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682,00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1965,00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2006,01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2006,01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Паркинг с автомобилями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Парковка имеет не менее 3 уровней. Основание не менее  40х50 см. В наборе: лифт, мойка для автомобилей, автозаправка, автосервис, машинки не менее 3 </w:t>
            </w: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r w:rsidRPr="005B1E75">
              <w:rPr>
                <w:rFonts w:ascii="Times New Roman" w:eastAsia="Times New Roman" w:hAnsi="Times New Roman" w:cs="Times New Roman"/>
                <w:color w:val="000000"/>
                <w:sz w:val="16"/>
                <w:szCs w:val="16"/>
                <w:lang w:eastAsia="ru-RU"/>
              </w:rPr>
              <w:t>: грузовик, легковой автомобиль, гоночный автомобиль и т.п.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2204,00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2158,00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2203,33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2203,33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6744,00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6612,00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6609,99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6609,99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Автомобиль-конструктор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Конструктор – каталка содержит: платформа на колесах неразборная,  детали съемные не менее 8 шт. </w:t>
            </w:r>
            <w:proofErr w:type="gramStart"/>
            <w:r w:rsidRPr="005B1E75">
              <w:rPr>
                <w:rFonts w:ascii="Times New Roman" w:eastAsia="Times New Roman" w:hAnsi="Times New Roman" w:cs="Times New Roman"/>
                <w:color w:val="000000"/>
                <w:sz w:val="16"/>
                <w:szCs w:val="16"/>
                <w:lang w:eastAsia="ru-RU"/>
              </w:rPr>
              <w:t>крепятся по принципу пирамиды    деревянные штырьки на платформе разной длинны</w:t>
            </w:r>
            <w:proofErr w:type="gramEnd"/>
            <w:r w:rsidRPr="005B1E75">
              <w:rPr>
                <w:rFonts w:ascii="Times New Roman" w:eastAsia="Times New Roman" w:hAnsi="Times New Roman" w:cs="Times New Roman"/>
                <w:color w:val="000000"/>
                <w:sz w:val="16"/>
                <w:szCs w:val="16"/>
                <w:lang w:eastAsia="ru-RU"/>
              </w:rPr>
              <w:t xml:space="preserve"> не мене 2 шт. Размер: не менее 130ммX170ммX90мм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1818,00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1746,00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Конструктор паровоз</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паровоз, не менее  2 вагончиков, не менее 6 пассажиров в виде животных. Животные собираются по принципу пирамидок Размер: не менее  8*40*9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3555,00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3485,01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3485,01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Флажок на деревянной палочке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Размер полотна  не менее12х14 см не менее 4 основных цветов, палочка длина не менее  20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833,50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833,50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Кукла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Кукла в стилизованном женском русском костюме 19 века: рубашка, расшитом сарафане, кокошнике, сапожках и т.п. Высота:  не менее 35,5 см. Материал: пластик, текстиль.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Кукла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6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Кукла одеты в традиционные наряды русских богатырей, которые можно снимать: шаровары, кафтан, сапоги, кушак, головной убор и т.п. Высота:  не менее 35,5 см. Материал: пластик,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Кукла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2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Кукла пластмассовая с прошивными волосами, произносит не менее  3-х и не более 10 фраз. В комплекте: короткое платье с вышивкой, корона, сапоги лаковые, бусы, игрушечный шкаф и т.п. Размер: не менее  43 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Кукла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0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Кукла изображает жительницу древнего Новгорода в национальном костюме. Наряд выполнен максимально приближенным к традиционному народному костюму 16-17 века: высокий головной убор, расшитое нарядное платье, сапоги и т.п. Материал: фарфор, ткань. Размер: высота не менее 21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2489,33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Ширма театральная для актового зала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Ширма театральная для актового зала. Размеры: Центральная часть длина не менее  140 см, высота не менее 170 см, боковые части длина не менее 75 см, высота не менее 170 см. Материал: фанера.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19094,00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19494,67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19494,67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19094,00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19494,67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19494,67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Театр теней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0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Театр по мотивам сказки «Репка». Комплектность: сказка с фигурками на магнитах не менее 7 фигурок в деревянной коробке и ширма. Все фигурки крепятся к ширме на магнитной основе (магнитный винил). Размер:  не менее 570х360х40 мм. Материал: Фанера, магнитный винил, ткань.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364,67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знаков дорожного движения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5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в чемодане не менее 20 предметов. В комплекте: пешеходная дорожка размер не менее  60х90 см; светофор для автомобилей, светофор для пешеходов, жезл регулировщика,  предупреждающих знаков не менее 8шт,  запрещающих знаков не менее 5 </w:t>
            </w: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r w:rsidRPr="005B1E75">
              <w:rPr>
                <w:rFonts w:ascii="Times New Roman" w:eastAsia="Times New Roman" w:hAnsi="Times New Roman" w:cs="Times New Roman"/>
                <w:color w:val="000000"/>
                <w:sz w:val="16"/>
                <w:szCs w:val="16"/>
                <w:lang w:eastAsia="ru-RU"/>
              </w:rPr>
              <w:t xml:space="preserve">, информационных знаков не менее 5 </w:t>
            </w:r>
            <w:proofErr w:type="spellStart"/>
            <w:r w:rsidRPr="005B1E75">
              <w:rPr>
                <w:rFonts w:ascii="Times New Roman" w:eastAsia="Times New Roman" w:hAnsi="Times New Roman" w:cs="Times New Roman"/>
                <w:color w:val="000000"/>
                <w:sz w:val="16"/>
                <w:szCs w:val="16"/>
                <w:lang w:eastAsia="ru-RU"/>
              </w:rPr>
              <w:t>шт</w:t>
            </w:r>
            <w:proofErr w:type="spellEnd"/>
            <w:r w:rsidRPr="005B1E75">
              <w:rPr>
                <w:rFonts w:ascii="Times New Roman" w:eastAsia="Times New Roman" w:hAnsi="Times New Roman" w:cs="Times New Roman"/>
                <w:color w:val="000000"/>
                <w:sz w:val="16"/>
                <w:szCs w:val="16"/>
                <w:lang w:eastAsia="ru-RU"/>
              </w:rPr>
              <w:t>, Материал: пластик, пленка ПВХ.</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1524,00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Игра настольная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32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Игра состоит из мини-поля для баскетбола,  баскетбольных корзин не менее 2 </w:t>
            </w: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r w:rsidRPr="005B1E75">
              <w:rPr>
                <w:rFonts w:ascii="Times New Roman" w:eastAsia="Times New Roman" w:hAnsi="Times New Roman" w:cs="Times New Roman"/>
                <w:color w:val="000000"/>
                <w:sz w:val="16"/>
                <w:szCs w:val="16"/>
                <w:lang w:eastAsia="ru-RU"/>
              </w:rPr>
              <w:t>, мяча,  прозрачного купола и т.п.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1017,33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1017,33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5976,00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6103,98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6103,98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Игровой набор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9 банок и не мене 2 мячей для сбивания фигур. Материал: </w:t>
            </w:r>
            <w:proofErr w:type="gramStart"/>
            <w:r w:rsidRPr="005B1E75">
              <w:rPr>
                <w:rFonts w:ascii="Times New Roman" w:eastAsia="Times New Roman" w:hAnsi="Times New Roman" w:cs="Times New Roman"/>
                <w:color w:val="000000"/>
                <w:sz w:val="16"/>
                <w:szCs w:val="16"/>
                <w:lang w:eastAsia="ru-RU"/>
              </w:rPr>
              <w:t>вспененная</w:t>
            </w:r>
            <w:proofErr w:type="gramEnd"/>
            <w:r w:rsidRPr="005B1E75">
              <w:rPr>
                <w:rFonts w:ascii="Times New Roman" w:eastAsia="Times New Roman" w:hAnsi="Times New Roman" w:cs="Times New Roman"/>
                <w:color w:val="000000"/>
                <w:sz w:val="16"/>
                <w:szCs w:val="16"/>
                <w:lang w:eastAsia="ru-RU"/>
              </w:rPr>
              <w:t xml:space="preserve"> резины. Размер банок: диаметр не менее 80 мм</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высота не менее 100 мм. Диаметр мячей не менее  60мм.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3982,02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3982,02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Магнитная доска большая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Доска для игр с магнитными наборами сказок. Имеет петлю для крепления на стену или мольберт. Размер доски:  не менее 40х29 см. Материал: магнит, фанера.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975,00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957,00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956,01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956,01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магнитных форм</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1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Формы на магнитах помогают изучать цвета, геометрические фигуры и формы. Набор в деревянном чемоданчике состоит: не менее 2 магнитных поля, не менее 58 различных геометрических фигур-магнитов и не менее 24 карточек-образцов. Материал: магнит,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6972,00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6828,00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6970,02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6970,02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Комплект карточек с заданиями для </w:t>
            </w:r>
            <w:r w:rsidRPr="005B1E75">
              <w:rPr>
                <w:rFonts w:ascii="Times New Roman" w:eastAsia="Times New Roman" w:hAnsi="Times New Roman" w:cs="Times New Roman"/>
                <w:b/>
                <w:bCs/>
                <w:color w:val="000000"/>
                <w:sz w:val="16"/>
                <w:szCs w:val="16"/>
                <w:lang w:eastAsia="ru-RU"/>
              </w:rPr>
              <w:br/>
              <w:t xml:space="preserve">групповых занятий с детьми от 3 до 4 лет.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2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Знакомимся со свойствами и отношениями объектов окружающего мира. Комплектация: не менее 8 одинаковых наборов карточек, </w:t>
            </w:r>
            <w:proofErr w:type="gramStart"/>
            <w:r w:rsidRPr="005B1E75">
              <w:rPr>
                <w:rFonts w:ascii="Times New Roman" w:eastAsia="Times New Roman" w:hAnsi="Times New Roman" w:cs="Times New Roman"/>
                <w:color w:val="000000"/>
                <w:sz w:val="16"/>
                <w:szCs w:val="16"/>
                <w:lang w:eastAsia="ru-RU"/>
              </w:rPr>
              <w:t>по</w:t>
            </w:r>
            <w:proofErr w:type="gramEnd"/>
            <w:r w:rsidRPr="005B1E75">
              <w:rPr>
                <w:rFonts w:ascii="Times New Roman" w:eastAsia="Times New Roman" w:hAnsi="Times New Roman" w:cs="Times New Roman"/>
                <w:color w:val="000000"/>
                <w:sz w:val="16"/>
                <w:szCs w:val="16"/>
                <w:lang w:eastAsia="ru-RU"/>
              </w:rPr>
              <w:t xml:space="preserve"> не менее 18 двухсторонних карточек (не менее 36 заданий). Итого в комплекте – не менее 144 карточки. Брошюра с методическими рекомендациями для педагога. Карточки: 150х210мм,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Комплект карточек с заданиями для </w:t>
            </w:r>
            <w:r w:rsidRPr="005B1E75">
              <w:rPr>
                <w:rFonts w:ascii="Times New Roman" w:eastAsia="Times New Roman" w:hAnsi="Times New Roman" w:cs="Times New Roman"/>
                <w:b/>
                <w:bCs/>
                <w:color w:val="000000"/>
                <w:sz w:val="16"/>
                <w:szCs w:val="16"/>
                <w:lang w:eastAsia="ru-RU"/>
              </w:rPr>
              <w:br/>
              <w:t xml:space="preserve">групповых занятий с детьми от 3 до 4 лет.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58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Учимся наблюдать и запоминать. Комплектация: не менее 8 одинаковых наборов карточек, </w:t>
            </w:r>
            <w:proofErr w:type="gramStart"/>
            <w:r w:rsidRPr="005B1E75">
              <w:rPr>
                <w:rFonts w:ascii="Times New Roman" w:eastAsia="Times New Roman" w:hAnsi="Times New Roman" w:cs="Times New Roman"/>
                <w:color w:val="000000"/>
                <w:sz w:val="16"/>
                <w:szCs w:val="16"/>
                <w:lang w:eastAsia="ru-RU"/>
              </w:rPr>
              <w:t>по</w:t>
            </w:r>
            <w:proofErr w:type="gramEnd"/>
            <w:r w:rsidRPr="005B1E75">
              <w:rPr>
                <w:rFonts w:ascii="Times New Roman" w:eastAsia="Times New Roman" w:hAnsi="Times New Roman" w:cs="Times New Roman"/>
                <w:color w:val="000000"/>
                <w:sz w:val="16"/>
                <w:szCs w:val="16"/>
                <w:lang w:eastAsia="ru-RU"/>
              </w:rPr>
              <w:t xml:space="preserve"> не менее 18 двухсторонних карточек (не менее 36 заданий). Итого в комплекте – не менее 144 карточки. Брошюра с методическими рекомендациями для педагога. Карточки: не менее 150х210мм,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Комплект карточек с заданиями для </w:t>
            </w:r>
            <w:r w:rsidRPr="005B1E75">
              <w:rPr>
                <w:rFonts w:ascii="Times New Roman" w:eastAsia="Times New Roman" w:hAnsi="Times New Roman" w:cs="Times New Roman"/>
                <w:b/>
                <w:bCs/>
                <w:color w:val="000000"/>
                <w:sz w:val="16"/>
                <w:szCs w:val="16"/>
                <w:lang w:eastAsia="ru-RU"/>
              </w:rPr>
              <w:br/>
              <w:t xml:space="preserve">групповых занятий с детьми от 3 до 4 лет.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55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Учимся думать и рассуждать. Комплектация: не менее 8 одинаковых наборов карточек, </w:t>
            </w:r>
            <w:proofErr w:type="gramStart"/>
            <w:r w:rsidRPr="005B1E75">
              <w:rPr>
                <w:rFonts w:ascii="Times New Roman" w:eastAsia="Times New Roman" w:hAnsi="Times New Roman" w:cs="Times New Roman"/>
                <w:color w:val="000000"/>
                <w:sz w:val="16"/>
                <w:szCs w:val="16"/>
                <w:lang w:eastAsia="ru-RU"/>
              </w:rPr>
              <w:t>по</w:t>
            </w:r>
            <w:proofErr w:type="gramEnd"/>
            <w:r w:rsidRPr="005B1E75">
              <w:rPr>
                <w:rFonts w:ascii="Times New Roman" w:eastAsia="Times New Roman" w:hAnsi="Times New Roman" w:cs="Times New Roman"/>
                <w:color w:val="000000"/>
                <w:sz w:val="16"/>
                <w:szCs w:val="16"/>
                <w:lang w:eastAsia="ru-RU"/>
              </w:rPr>
              <w:t xml:space="preserve"> не менее 18 двухсторонних карточек (не менее 36 заданий). Итого в комплекте – не менее 144 карточки. Брошюра с методическими рекомендациями для педагога. Карточки: не менее 150х210мм,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Комплект карточек с заданиями для </w:t>
            </w:r>
            <w:r w:rsidRPr="005B1E75">
              <w:rPr>
                <w:rFonts w:ascii="Times New Roman" w:eastAsia="Times New Roman" w:hAnsi="Times New Roman" w:cs="Times New Roman"/>
                <w:b/>
                <w:bCs/>
                <w:color w:val="000000"/>
                <w:sz w:val="16"/>
                <w:szCs w:val="16"/>
                <w:lang w:eastAsia="ru-RU"/>
              </w:rPr>
              <w:br/>
              <w:t xml:space="preserve">групповых занятий с детьми от 3 до 4 лет.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5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Развиваем творческие способности (воображение и речь). Комплектация: не менее 8 одинаковых наборов карточек, </w:t>
            </w:r>
            <w:proofErr w:type="gramStart"/>
            <w:r w:rsidRPr="005B1E75">
              <w:rPr>
                <w:rFonts w:ascii="Times New Roman" w:eastAsia="Times New Roman" w:hAnsi="Times New Roman" w:cs="Times New Roman"/>
                <w:color w:val="000000"/>
                <w:sz w:val="16"/>
                <w:szCs w:val="16"/>
                <w:lang w:eastAsia="ru-RU"/>
              </w:rPr>
              <w:t>по</w:t>
            </w:r>
            <w:proofErr w:type="gramEnd"/>
            <w:r w:rsidRPr="005B1E75">
              <w:rPr>
                <w:rFonts w:ascii="Times New Roman" w:eastAsia="Times New Roman" w:hAnsi="Times New Roman" w:cs="Times New Roman"/>
                <w:color w:val="000000"/>
                <w:sz w:val="16"/>
                <w:szCs w:val="16"/>
                <w:lang w:eastAsia="ru-RU"/>
              </w:rPr>
              <w:t xml:space="preserve"> не менее 18 двухсторонних карточек (не менее 36 заданий). Итого в комплекте – не менее 144 карточки. Брошюра с методическими рекомендациями для педагога. Карточки: не менее 150х210мм,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2614,00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Головоломка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 деревянной доске нужно сложить треугольник из разноцветных частей. В наборе не менее 18 деталей не менее 3-х цветов. Размер: не менее 13*13см. Материал дерево.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1476,00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Ведрышки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0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Состоит из стойки, высотой не менее 30 см, и не менее 6 деревянных ведрышек, закрепленных на основе таким образом, что если в верхнее ведрышко положить бусинку - она будет перекатываться поочередно в каждое ниже расположенное, пока не дойдет до конца. В комплекте не менее 3 бусинки.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485,00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2970,00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2850,00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2910,00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2910,00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Музыкальный набор</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63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Комплект состоит из не менее  4  музыкальных ударных инструментов, в состав которого входят: маракас не менее 2шт., бубен, круговая трещотка и т.п.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15672,00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15048,00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15360,00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15360,00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Конструктор </w:t>
            </w:r>
            <w:proofErr w:type="gramStart"/>
            <w:r w:rsidRPr="005B1E75">
              <w:rPr>
                <w:rFonts w:ascii="Times New Roman" w:eastAsia="Times New Roman" w:hAnsi="Times New Roman" w:cs="Times New Roman"/>
                <w:b/>
                <w:bCs/>
                <w:color w:val="000000"/>
                <w:sz w:val="16"/>
                <w:szCs w:val="16"/>
                <w:lang w:eastAsia="ru-RU"/>
              </w:rPr>
              <w:t>-л</w:t>
            </w:r>
            <w:proofErr w:type="gramEnd"/>
            <w:r w:rsidRPr="005B1E75">
              <w:rPr>
                <w:rFonts w:ascii="Times New Roman" w:eastAsia="Times New Roman" w:hAnsi="Times New Roman" w:cs="Times New Roman"/>
                <w:b/>
                <w:bCs/>
                <w:color w:val="000000"/>
                <w:sz w:val="16"/>
                <w:szCs w:val="16"/>
                <w:lang w:eastAsia="ru-RU"/>
              </w:rPr>
              <w:t>абиринт</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3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Следуя выбранной схеме, цветные шарики перемещаются при помощи магнитных палочек </w:t>
            </w:r>
            <w:r w:rsidRPr="005B1E75">
              <w:rPr>
                <w:rFonts w:ascii="Times New Roman" w:eastAsia="Times New Roman" w:hAnsi="Times New Roman" w:cs="Times New Roman"/>
                <w:color w:val="000000"/>
                <w:sz w:val="16"/>
                <w:szCs w:val="16"/>
                <w:lang w:eastAsia="ru-RU"/>
              </w:rPr>
              <w:br/>
              <w:t xml:space="preserve">через лабиринт. Магнитные палочки не менее 2 шт., шарики не менее 12 шт. Размеры: не менее 29 x 29 x 2,5 см. Материал: металл, дерево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2814,00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2757,99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2757,99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Магнитный календарь</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0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центральная часть календаря, основание календаря,  шкала дней недели, шкала дат левая, шкала дат правая,  не мене 3 магнитов не менее трех основных цветов, струна и держатель струны, короткая металлическая пластина, не менее 12 маленьких металлический пластин и не менее 2 длинных пластин, инструкция. Размеры:  не менее 13x17x6 см. Материал: металл,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4392,00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Солнечные часы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66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календарная панель с числами от 1 до 31, основание – в виде временной карты, большая стрелка курса, соединитель стрелки, маленькая стрелка курса дуга для сборки указателя времени,  не менее 6 карточек с указанием времени в разных городах мира, компас для определения сторон света, инструкция с описанием сборки.  Материал: пластик, металл.</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3982,02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3982,02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Игра </w:t>
            </w:r>
            <w:proofErr w:type="gramStart"/>
            <w:r w:rsidRPr="005B1E75">
              <w:rPr>
                <w:rFonts w:ascii="Times New Roman" w:eastAsia="Times New Roman" w:hAnsi="Times New Roman" w:cs="Times New Roman"/>
                <w:b/>
                <w:bCs/>
                <w:color w:val="000000"/>
                <w:sz w:val="16"/>
                <w:szCs w:val="16"/>
                <w:lang w:eastAsia="ru-RU"/>
              </w:rPr>
              <w:t>-ш</w:t>
            </w:r>
            <w:proofErr w:type="gramEnd"/>
            <w:r w:rsidRPr="005B1E75">
              <w:rPr>
                <w:rFonts w:ascii="Times New Roman" w:eastAsia="Times New Roman" w:hAnsi="Times New Roman" w:cs="Times New Roman"/>
                <w:b/>
                <w:bCs/>
                <w:color w:val="000000"/>
                <w:sz w:val="16"/>
                <w:szCs w:val="16"/>
                <w:lang w:eastAsia="ru-RU"/>
              </w:rPr>
              <w:t>нуровка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39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Игра-шнуровка, состоит из крупных разноцветных бусин различной формы не менее 60 деталей и шнурков с наконечниками для удобного нанизывания не менее 4 шт. Материал: дерево, текстиль.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745,00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2235,00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2235,00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2235,00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Геометрические бусы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56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43 разноцветных деревянных бусины разных форм (треугольники, ромбы, круги, пятиугольники, квадраты и др.) с нанесенными на них рисунками: буквами, цифрами, животными и фруктами, деревянная игла  со шнурком для нанизывания. Материал: дерево,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8082,00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7758,00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7921,98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7921,98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Домино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29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28 красочных классических домино с разноцветными точками. Материал  высококачественная древесина.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626,01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626,01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Настольная игра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54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9 карточек с изображением геометрических фигурок, не менее  3 палочек с липучками,  шнурок с липучкой для образования игрового поля и  не менее  9 текстильных, объемных геометрических фигурок различных  цветов. Материал: дерево,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2025,00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12150,00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11908,02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11908,02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Игра настольная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3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есть игровые поля для самых разных игр не менее 10 </w:t>
            </w: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r w:rsidRPr="005B1E75">
              <w:rPr>
                <w:rFonts w:ascii="Times New Roman" w:eastAsia="Times New Roman" w:hAnsi="Times New Roman" w:cs="Times New Roman"/>
                <w:color w:val="000000"/>
                <w:sz w:val="16"/>
                <w:szCs w:val="16"/>
                <w:lang w:eastAsia="ru-RU"/>
              </w:rPr>
              <w:t xml:space="preserve">, а также игровые кубики, фишки, домино, шашки, карты и т.д.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785,00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2355,00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Игровой набор для настольных игр</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4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включает в себя все необходимые элементы не менее чем для 5 игр: шахматы, шашки, нарды, домино, крестики-нолики и др.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2142,00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2188,02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2188,02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Игра настольная</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60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игровое поле, не менее 4 животных с раскрывающейся пастью и удлиняющейся шеей для ловли шариков не менее 20 шт. Размер игровой площадки</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 не менее 25 х 25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6354,00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6222,00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6352,02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6352,02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Игра лабиринт</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39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Настольная игра  двухсторонняя, на обеих поверхностях </w:t>
            </w:r>
            <w:proofErr w:type="gramStart"/>
            <w:r w:rsidRPr="005B1E75">
              <w:rPr>
                <w:rFonts w:ascii="Times New Roman" w:eastAsia="Times New Roman" w:hAnsi="Times New Roman" w:cs="Times New Roman"/>
                <w:color w:val="000000"/>
                <w:sz w:val="16"/>
                <w:szCs w:val="16"/>
                <w:lang w:eastAsia="ru-RU"/>
              </w:rPr>
              <w:t>-л</w:t>
            </w:r>
            <w:proofErr w:type="gramEnd"/>
            <w:r w:rsidRPr="005B1E75">
              <w:rPr>
                <w:rFonts w:ascii="Times New Roman" w:eastAsia="Times New Roman" w:hAnsi="Times New Roman" w:cs="Times New Roman"/>
                <w:color w:val="000000"/>
                <w:sz w:val="16"/>
                <w:szCs w:val="16"/>
                <w:lang w:eastAsia="ru-RU"/>
              </w:rPr>
              <w:t>абиринт, пройдя который, шарик падает в отверстие-ловушку и попадает на игровое поле с другой стороны. Размер: 30 х 40 х 1,5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2784,00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2726,00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2783,33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2783,33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17040,00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16704,00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16356,00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16699,98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16699,98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Игра логическая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60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составе игры: не менее 3 машинок с кузовами  разной формы, не менее 6 деталей разной формы для размещения в кузове и не менее  48 заданий. Материал: дерево,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2169,00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2125,67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2125,67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13014,00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12756,00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12492,00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12754,02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12754,02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Лото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настольной игры лото не менее 36 карточек ведущего, не менее 4 карточк</w:t>
            </w:r>
            <w:proofErr w:type="gramStart"/>
            <w:r w:rsidRPr="005B1E75">
              <w:rPr>
                <w:rFonts w:ascii="Times New Roman" w:eastAsia="Times New Roman" w:hAnsi="Times New Roman" w:cs="Times New Roman"/>
                <w:color w:val="000000"/>
                <w:sz w:val="16"/>
                <w:szCs w:val="16"/>
                <w:lang w:eastAsia="ru-RU"/>
              </w:rPr>
              <w:t>и-</w:t>
            </w:r>
            <w:proofErr w:type="gramEnd"/>
            <w:r w:rsidRPr="005B1E75">
              <w:rPr>
                <w:rFonts w:ascii="Times New Roman" w:eastAsia="Times New Roman" w:hAnsi="Times New Roman" w:cs="Times New Roman"/>
                <w:color w:val="000000"/>
                <w:sz w:val="16"/>
                <w:szCs w:val="16"/>
                <w:lang w:eastAsia="ru-RU"/>
              </w:rPr>
              <w:t xml:space="preserve"> игровых поля с изображением фруктов, цифр и др. Материал: пластмасса,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1109,01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1109,01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Лото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настольной игры лото не менее четыре игровых поля, на которых изображены животные, в наборе не менее карточек 24 шт. Размеры: игрового поля не менее 14*9 см., карточки не менее 4*4 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2634,00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Мозаика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55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Мозаика напольная ромбическая, не менее 120 деталей, цветная. В мозаике четырёхугольные разноцветные фигуры для складывания. Мозаика поставляется в удобной для хранения коробке из натурального дерева.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3319,00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3319,00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20316,00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19914,00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Головоломка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39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комплект головоломки </w:t>
            </w:r>
            <w:proofErr w:type="spellStart"/>
            <w:r w:rsidRPr="005B1E75">
              <w:rPr>
                <w:rFonts w:ascii="Times New Roman" w:eastAsia="Times New Roman" w:hAnsi="Times New Roman" w:cs="Times New Roman"/>
                <w:color w:val="000000"/>
                <w:sz w:val="16"/>
                <w:szCs w:val="16"/>
                <w:lang w:eastAsia="ru-RU"/>
              </w:rPr>
              <w:t>танграм</w:t>
            </w:r>
            <w:proofErr w:type="spellEnd"/>
            <w:r w:rsidRPr="005B1E75">
              <w:rPr>
                <w:rFonts w:ascii="Times New Roman" w:eastAsia="Times New Roman" w:hAnsi="Times New Roman" w:cs="Times New Roman"/>
                <w:color w:val="000000"/>
                <w:sz w:val="16"/>
                <w:szCs w:val="16"/>
                <w:lang w:eastAsia="ru-RU"/>
              </w:rPr>
              <w:t xml:space="preserve"> входит не менее  7 геометрических разноцветных форм.  Размер:  не менее 1*15*10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769,98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769,98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Головоломка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40 элементов различных цветов и форм, которые укладывают в деревянную коробку без пробелов. Размер:  не менее 1 × 26 × 18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1594,02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1594,02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Головоломка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Представляет собой набор костяшек не менее 15шт., на каждой из которых нанесено число от 1 до 15. В коробочку умещается не менее 4 ряда по горизонтали и не менее 4 ряда по вертикали. Одно место вакантно и служит для возможности передвижения соседних костяшек. Материал: дерево.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1824,00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1752,00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кубиков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70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16 кубиков и не менее 6 карточек с заданиями разного уровня сложности. Кубики прозрачные, с цветной диагональю – не менее двух вариантов цветового оформления диагонали. Набор упакован в  прочную коробку, которая служит платформой для конструирования. Размер кубика: не менее  5х5 см.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4895,00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4699,00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4797,67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4797,67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29370,00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28794,00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28194,00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28786,02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28786,02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Коврик-</w:t>
            </w:r>
            <w:proofErr w:type="spellStart"/>
            <w:r w:rsidRPr="005B1E75">
              <w:rPr>
                <w:rFonts w:ascii="Times New Roman" w:eastAsia="Times New Roman" w:hAnsi="Times New Roman" w:cs="Times New Roman"/>
                <w:b/>
                <w:bCs/>
                <w:color w:val="000000"/>
                <w:sz w:val="16"/>
                <w:szCs w:val="16"/>
                <w:lang w:eastAsia="ru-RU"/>
              </w:rPr>
              <w:t>пазл</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0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Коврик выполнен в виде игры-классики. В наборе не менее  11 деталей. Цифры вынимаются. Размер каждой детали не менее: 300х300мм. Размеры в собранном виде: не менее 1,0м.кв. Материал ЭВА.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1863,00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1825,67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1825,67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5589,00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5478,00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5477,01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5477,01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Игра-шнуровка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63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Игровое поле состоит из трех рядов: </w:t>
            </w:r>
            <w:proofErr w:type="gramStart"/>
            <w:r w:rsidRPr="005B1E75">
              <w:rPr>
                <w:rFonts w:ascii="Times New Roman" w:eastAsia="Times New Roman" w:hAnsi="Times New Roman" w:cs="Times New Roman"/>
                <w:color w:val="000000"/>
                <w:sz w:val="16"/>
                <w:szCs w:val="16"/>
                <w:lang w:eastAsia="ru-RU"/>
              </w:rPr>
              <w:t>верхний</w:t>
            </w:r>
            <w:proofErr w:type="gramEnd"/>
            <w:r w:rsidRPr="005B1E75">
              <w:rPr>
                <w:rFonts w:ascii="Times New Roman" w:eastAsia="Times New Roman" w:hAnsi="Times New Roman" w:cs="Times New Roman"/>
                <w:color w:val="000000"/>
                <w:sz w:val="16"/>
                <w:szCs w:val="16"/>
                <w:lang w:eastAsia="ru-RU"/>
              </w:rPr>
              <w:t xml:space="preserve"> – окошки с числами первого десятка, средний – окошко с цифрой 0 и арифметические знаки (+, -, =, ≠, &lt;, &gt;), нижний – окошки с числами второго десятка. Рядом с каждым окошком есть кнопка. Соединяя с помощью шнурка цифры и знаки, ребенок сможет составлять арифметические примеры и неравенства. Материал дерево. В комплекте шнур. Размер не менее  28*0,5*20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1524,00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Лабиринт с шариками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27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магнитная палочка и  платформа </w:t>
            </w:r>
            <w:proofErr w:type="gramStart"/>
            <w:r w:rsidRPr="005B1E75">
              <w:rPr>
                <w:rFonts w:ascii="Times New Roman" w:eastAsia="Times New Roman" w:hAnsi="Times New Roman" w:cs="Times New Roman"/>
                <w:color w:val="000000"/>
                <w:sz w:val="16"/>
                <w:szCs w:val="16"/>
                <w:lang w:eastAsia="ru-RU"/>
              </w:rPr>
              <w:t>-л</w:t>
            </w:r>
            <w:proofErr w:type="gramEnd"/>
            <w:r w:rsidRPr="005B1E75">
              <w:rPr>
                <w:rFonts w:ascii="Times New Roman" w:eastAsia="Times New Roman" w:hAnsi="Times New Roman" w:cs="Times New Roman"/>
                <w:color w:val="000000"/>
                <w:sz w:val="16"/>
                <w:szCs w:val="16"/>
                <w:lang w:eastAsia="ru-RU"/>
              </w:rPr>
              <w:t>абиринт с не менее чем  5 ходами. Размер не менее 29*29 см. Материал дерево, металл.</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938,00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919,33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5515,98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5515,98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геометрических тел</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273"/>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 в мешочке содержит  не менее 12 деревянных неокрашенных деталей – геометрических тел. Материал: дерево, текстиль.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537,99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537,99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Счетные палочки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8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116 пластмассовых палочек-призм не менее 10-ти различных цветов и форм. Наименьшая призма имеет длину не менее 10 мм</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и</w:t>
            </w:r>
            <w:proofErr w:type="gramEnd"/>
            <w:r w:rsidRPr="005B1E75">
              <w:rPr>
                <w:rFonts w:ascii="Times New Roman" w:eastAsia="Times New Roman" w:hAnsi="Times New Roman" w:cs="Times New Roman"/>
                <w:color w:val="000000"/>
                <w:sz w:val="16"/>
                <w:szCs w:val="16"/>
                <w:lang w:eastAsia="ru-RU"/>
              </w:rPr>
              <w:t xml:space="preserve"> является кубом.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5784,00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5556,00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5672,04</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5672,04</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геометрических форм</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66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состоит из деревянной коробки не менее чем с тремя отделениями. В одном отделении лежат не менее 5 шт. планок с заданиями, в другом не менее 5 штырей - палочек, в третьем не менее 45 разноцветных деталей различной геометрической формы - шары, кубики, цилиндрики, бочонки, кирпичики и т.п. Размер деталей не менее 2см. и не более 4см.  Материал: дерево.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2091,00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8197,32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8197,32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Дроби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1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Игрушка представляет собой основание не менее чем с 4 выемками и вкладышами в виде геометрических фигур, поделенных не более чем на 4 части. Вкладыши окрашены не менее чем в 4 </w:t>
            </w:r>
            <w:proofErr w:type="gramStart"/>
            <w:r w:rsidRPr="005B1E75">
              <w:rPr>
                <w:rFonts w:ascii="Times New Roman" w:eastAsia="Times New Roman" w:hAnsi="Times New Roman" w:cs="Times New Roman"/>
                <w:color w:val="000000"/>
                <w:sz w:val="16"/>
                <w:szCs w:val="16"/>
                <w:lang w:eastAsia="ru-RU"/>
              </w:rPr>
              <w:t>основных</w:t>
            </w:r>
            <w:proofErr w:type="gramEnd"/>
            <w:r w:rsidRPr="005B1E75">
              <w:rPr>
                <w:rFonts w:ascii="Times New Roman" w:eastAsia="Times New Roman" w:hAnsi="Times New Roman" w:cs="Times New Roman"/>
                <w:color w:val="000000"/>
                <w:sz w:val="16"/>
                <w:szCs w:val="16"/>
                <w:lang w:eastAsia="ru-RU"/>
              </w:rPr>
              <w:t xml:space="preserve"> цвета. Размер рамки не менее 25х8х4 см. Материал: дерево.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3342,00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3210,00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3276,00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3276,00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Головоломка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847"/>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Головоломка представляет собой набор многоугольных фигур, полученных путём деления прямоугольника не менее чем на 14 частей. Фигуры необходимо складывать таким образом, чтобы получались различные силуэты людей, животных, зданий, предметов и т.д.</w:t>
            </w:r>
            <w:r w:rsidRPr="005B1E75">
              <w:rPr>
                <w:rFonts w:ascii="Times New Roman" w:eastAsia="Times New Roman" w:hAnsi="Times New Roman" w:cs="Times New Roman"/>
                <w:color w:val="000000"/>
                <w:sz w:val="16"/>
                <w:szCs w:val="16"/>
                <w:lang w:eastAsia="ru-RU"/>
              </w:rPr>
              <w:br/>
              <w:t>В комплект входит прямоугольное поле, в котором помещаются все фигуры.</w:t>
            </w:r>
            <w:r w:rsidRPr="005B1E75">
              <w:rPr>
                <w:rFonts w:ascii="Times New Roman" w:eastAsia="Times New Roman" w:hAnsi="Times New Roman" w:cs="Times New Roman"/>
                <w:color w:val="000000"/>
                <w:sz w:val="16"/>
                <w:szCs w:val="16"/>
                <w:lang w:eastAsia="ru-RU"/>
              </w:rPr>
              <w:br/>
              <w:t>Материал дерево.  Размер планшета не менее 10*14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1176,00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счетного материала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67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193789">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Игра включает в себя набор разноцветных цифр от 0 до 9 и знаков арифметических действий не менее чем по 2 штуки каждый, счетные палочки в количестве не менее 40 шт. Все детали упакованы в деревянную коробку с ячейками для цифр, знаков и счетных палочек. Ячейки коробки можно использовать для составления примеров.</w:t>
            </w:r>
            <w:r w:rsidR="00193789">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Размер коробки: не менее 20х20х1,5 см. Материал -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Кубик-</w:t>
            </w:r>
            <w:proofErr w:type="spellStart"/>
            <w:r w:rsidRPr="005B1E75">
              <w:rPr>
                <w:rFonts w:ascii="Times New Roman" w:eastAsia="Times New Roman" w:hAnsi="Times New Roman" w:cs="Times New Roman"/>
                <w:b/>
                <w:bCs/>
                <w:color w:val="000000"/>
                <w:sz w:val="16"/>
                <w:szCs w:val="16"/>
                <w:lang w:eastAsia="ru-RU"/>
              </w:rPr>
              <w:t>рубика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29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193789">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Кубик-</w:t>
            </w:r>
            <w:proofErr w:type="spellStart"/>
            <w:r w:rsidRPr="005B1E75">
              <w:rPr>
                <w:rFonts w:ascii="Times New Roman" w:eastAsia="Times New Roman" w:hAnsi="Times New Roman" w:cs="Times New Roman"/>
                <w:color w:val="000000"/>
                <w:sz w:val="16"/>
                <w:szCs w:val="16"/>
                <w:lang w:eastAsia="ru-RU"/>
              </w:rPr>
              <w:t>рубика</w:t>
            </w:r>
            <w:proofErr w:type="spellEnd"/>
            <w:r w:rsidRPr="005B1E75">
              <w:rPr>
                <w:rFonts w:ascii="Times New Roman" w:eastAsia="Times New Roman" w:hAnsi="Times New Roman" w:cs="Times New Roman"/>
                <w:color w:val="000000"/>
                <w:sz w:val="16"/>
                <w:szCs w:val="16"/>
                <w:lang w:eastAsia="ru-RU"/>
              </w:rPr>
              <w:t xml:space="preserve"> состоит не менее чем из 26 элементов, не менее 6 цветов.</w:t>
            </w:r>
            <w:r w:rsidR="00193789">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Размер кубика:  не менее 5 х 5 х 5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Часы песочные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26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Песочные часы представляют собой стеклянную колбу с песком на подставке. Время - 1 мин. Высотой не менее 9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Часы песочные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273"/>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Песочные часы представляют собой стеклянную колбу с песком на подставке. Время - 3 мин. Высотой не менее 9см.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Кольца для классификации предметов большие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55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6 колец, диаметр каждого не менее 50см, не менее 3 цветов. Кольца можно использовать как отдельно, так и для составления диаграмм Венна, для классификации, сравнения и выделения отличительных признаков предметов. Состав: высокопрочный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5100,00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4998,00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Оптический набор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4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gramStart"/>
            <w:r w:rsidRPr="005B1E75">
              <w:rPr>
                <w:rFonts w:ascii="Times New Roman" w:eastAsia="Times New Roman" w:hAnsi="Times New Roman" w:cs="Times New Roman"/>
                <w:color w:val="000000"/>
                <w:sz w:val="16"/>
                <w:szCs w:val="16"/>
                <w:lang w:eastAsia="ru-RU"/>
              </w:rPr>
              <w:t>В комплект входят  не менее семи предметов для наблюдения: бинокль-монокуляр, лупа, зеркало – подставка, сигнальное зеркало, компас, увеличительное стекло, стереоскоп и т.п.</w:t>
            </w:r>
            <w:proofErr w:type="gramEnd"/>
            <w:r w:rsidRPr="005B1E75">
              <w:rPr>
                <w:rFonts w:ascii="Times New Roman" w:eastAsia="Times New Roman" w:hAnsi="Times New Roman" w:cs="Times New Roman"/>
                <w:color w:val="000000"/>
                <w:sz w:val="16"/>
                <w:szCs w:val="16"/>
                <w:lang w:eastAsia="ru-RU"/>
              </w:rPr>
              <w:t xml:space="preserve">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2796,00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2740,02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2740,02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Контейнер для исследований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26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 входит контейнер  с ручкой и смотровым отверстием с увеличительным стеклом. Размер: не менее 7 × 13 × 12 см. Материл: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Наглядное пособие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1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Наглядное пособие представляет собой скелет человека для изучения опорно-двигательной системы. Материал: гибкий пластик Высота модели:  не менее 16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Счеты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27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Счеты с разноцветными костяшками. Размеры игрушки: не менее 6,5 × 21 × 26 см. Материал: натуральное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2430,00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2334,00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2382,00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Большой </w:t>
            </w:r>
            <w:proofErr w:type="spellStart"/>
            <w:r w:rsidRPr="005B1E75">
              <w:rPr>
                <w:rFonts w:ascii="Times New Roman" w:eastAsia="Times New Roman" w:hAnsi="Times New Roman" w:cs="Times New Roman"/>
                <w:b/>
                <w:bCs/>
                <w:color w:val="000000"/>
                <w:sz w:val="16"/>
                <w:szCs w:val="16"/>
                <w:lang w:eastAsia="ru-RU"/>
              </w:rPr>
              <w:t>пазл</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72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Образовательный </w:t>
            </w:r>
            <w:proofErr w:type="spellStart"/>
            <w:r w:rsidRPr="005B1E75">
              <w:rPr>
                <w:rFonts w:ascii="Times New Roman" w:eastAsia="Times New Roman" w:hAnsi="Times New Roman" w:cs="Times New Roman"/>
                <w:color w:val="000000"/>
                <w:sz w:val="16"/>
                <w:szCs w:val="16"/>
                <w:lang w:eastAsia="ru-RU"/>
              </w:rPr>
              <w:t>пазл</w:t>
            </w:r>
            <w:proofErr w:type="spellEnd"/>
            <w:r w:rsidRPr="005B1E75">
              <w:rPr>
                <w:rFonts w:ascii="Times New Roman" w:eastAsia="Times New Roman" w:hAnsi="Times New Roman" w:cs="Times New Roman"/>
                <w:color w:val="000000"/>
                <w:sz w:val="16"/>
                <w:szCs w:val="16"/>
                <w:lang w:eastAsia="ru-RU"/>
              </w:rPr>
              <w:t xml:space="preserve"> сезонов  года дает детям возможность в игровой форме познакомится </w:t>
            </w:r>
            <w:proofErr w:type="gramStart"/>
            <w:r w:rsidRPr="005B1E75">
              <w:rPr>
                <w:rFonts w:ascii="Times New Roman" w:eastAsia="Times New Roman" w:hAnsi="Times New Roman" w:cs="Times New Roman"/>
                <w:color w:val="000000"/>
                <w:sz w:val="16"/>
                <w:szCs w:val="16"/>
                <w:lang w:eastAsia="ru-RU"/>
              </w:rPr>
              <w:t>с</w:t>
            </w:r>
            <w:proofErr w:type="gramEnd"/>
            <w:r w:rsidRPr="005B1E75">
              <w:rPr>
                <w:rFonts w:ascii="Times New Roman" w:eastAsia="Times New Roman" w:hAnsi="Times New Roman" w:cs="Times New Roman"/>
                <w:color w:val="000000"/>
                <w:sz w:val="16"/>
                <w:szCs w:val="16"/>
                <w:lang w:eastAsia="ru-RU"/>
              </w:rPr>
              <w:t xml:space="preserve"> временами года. Он помогает изучить отдельные месяцы, их сезонные характеристики и применять полученные знания в повседневной жизни. Размеры: диаметр  не менее 490 мм; толщина не менее 60мм.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19584,00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19200,00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18798,00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Методическое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55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60 карточек с национальными костюмами, не менее 2 магнитных героев, не менее 60 магнитных национальных костюмов, не менее 65 билетов на самолет, не менее 30 сценариев игр, методические рекомендации. Материал: картон, бумага.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3735,00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3658,00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3734,33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3734,33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22860,00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22405,98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22405,98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для игры в </w:t>
            </w:r>
            <w:proofErr w:type="spellStart"/>
            <w:r w:rsidRPr="005B1E75">
              <w:rPr>
                <w:rFonts w:ascii="Times New Roman" w:eastAsia="Times New Roman" w:hAnsi="Times New Roman" w:cs="Times New Roman"/>
                <w:b/>
                <w:bCs/>
                <w:color w:val="000000"/>
                <w:sz w:val="16"/>
                <w:szCs w:val="16"/>
                <w:lang w:eastAsia="ru-RU"/>
              </w:rPr>
              <w:t>дартс</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55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Игрушечный </w:t>
            </w:r>
            <w:proofErr w:type="spellStart"/>
            <w:r w:rsidRPr="005B1E75">
              <w:rPr>
                <w:rFonts w:ascii="Times New Roman" w:eastAsia="Times New Roman" w:hAnsi="Times New Roman" w:cs="Times New Roman"/>
                <w:color w:val="000000"/>
                <w:sz w:val="16"/>
                <w:szCs w:val="16"/>
                <w:lang w:eastAsia="ru-RU"/>
              </w:rPr>
              <w:t>дартс</w:t>
            </w:r>
            <w:proofErr w:type="spellEnd"/>
            <w:r w:rsidRPr="005B1E75">
              <w:rPr>
                <w:rFonts w:ascii="Times New Roman" w:eastAsia="Times New Roman" w:hAnsi="Times New Roman" w:cs="Times New Roman"/>
                <w:color w:val="000000"/>
                <w:sz w:val="16"/>
                <w:szCs w:val="16"/>
                <w:lang w:eastAsia="ru-RU"/>
              </w:rPr>
              <w:t xml:space="preserve"> в наборе включает в себя мишень диаметром  не менее 35 см, не менее 2 мячиков на липучках и не менее  4 дротиков на липучках.</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1099,98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1099,98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sz w:val="16"/>
                <w:szCs w:val="16"/>
                <w:lang w:eastAsia="ru-RU"/>
              </w:rPr>
            </w:pPr>
            <w:r w:rsidRPr="005B1E75">
              <w:rPr>
                <w:rFonts w:ascii="Times New Roman" w:eastAsia="Times New Roman" w:hAnsi="Times New Roman" w:cs="Times New Roman"/>
                <w:b/>
                <w:bCs/>
                <w:sz w:val="16"/>
                <w:szCs w:val="16"/>
                <w:lang w:eastAsia="ru-RU"/>
              </w:rPr>
              <w:t xml:space="preserve">Набор инструментов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37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sz w:val="16"/>
                <w:szCs w:val="16"/>
                <w:lang w:eastAsia="ru-RU"/>
              </w:rPr>
            </w:pPr>
            <w:r w:rsidRPr="005B1E75">
              <w:rPr>
                <w:rFonts w:ascii="Times New Roman" w:eastAsia="Times New Roman" w:hAnsi="Times New Roman" w:cs="Times New Roman"/>
                <w:sz w:val="16"/>
                <w:szCs w:val="16"/>
                <w:lang w:eastAsia="ru-RU"/>
              </w:rPr>
              <w:t>В наборе инструментов в ящике не менее  22 предметов (напильник, плоскогубцы, разводной ключ, ключ комбинированный и т.п.)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2310,00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Часы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Часы предназначены для обучения времени. Стрелки перемещаются синхронно при помощи зубчатых колес. Часы оснащены складной подставкой. Размер: не менее 19x19x2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1218,00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1170,00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Комплект настольно-печатных игр для старшей группы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50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 из не менее 20 игр, включает игры на развитие навыков и знаний в различных областях - образное и логическое мышление, сенсорное восприятие, мелкая моторика, речь, математические представления.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3983,00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12192,00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11952,00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11703,00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11949,00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Комплект книг для старшей группы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5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количество книг не менее 40 </w:t>
            </w: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r w:rsidRPr="005B1E75">
              <w:rPr>
                <w:rFonts w:ascii="Times New Roman" w:eastAsia="Times New Roman" w:hAnsi="Times New Roman" w:cs="Times New Roman"/>
                <w:color w:val="000000"/>
                <w:sz w:val="16"/>
                <w:szCs w:val="16"/>
                <w:lang w:eastAsia="ru-RU"/>
              </w:rPr>
              <w:t>, книги формата не менее  А4 и не более А5, мягкий и твердый переплет, сказки, рассказы, стихи ( русских и зарубежных авторов- согласно возрастной категории группы). Материал: бумага,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10159,00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9753,00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9957,33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9957,33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29259,00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29871,99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29871,99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Лупа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93"/>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Лупа  с линзами. Большая линза увеличивает исследуемый объект не менее в 3х, а маленькая не менее в 7x. Длина лупы: не менее 11,5 см. Диаметр большой линзы: не менее 5 см. Размеры малой линзы: не менее 1,5 см x 2 см.  Материал: пластик, стекло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694,02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694,02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Бинокль</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193789">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Основные характеристики: Тонированные линзы с резиновыми накладками. Не менее чем 4х </w:t>
            </w:r>
            <w:proofErr w:type="gramStart"/>
            <w:r w:rsidRPr="005B1E75">
              <w:rPr>
                <w:rFonts w:ascii="Times New Roman" w:eastAsia="Times New Roman" w:hAnsi="Times New Roman" w:cs="Times New Roman"/>
                <w:color w:val="000000"/>
                <w:sz w:val="16"/>
                <w:szCs w:val="16"/>
                <w:lang w:eastAsia="ru-RU"/>
              </w:rPr>
              <w:t>-к</w:t>
            </w:r>
            <w:proofErr w:type="gramEnd"/>
            <w:r w:rsidRPr="005B1E75">
              <w:rPr>
                <w:rFonts w:ascii="Times New Roman" w:eastAsia="Times New Roman" w:hAnsi="Times New Roman" w:cs="Times New Roman"/>
                <w:color w:val="000000"/>
                <w:sz w:val="16"/>
                <w:szCs w:val="16"/>
                <w:lang w:eastAsia="ru-RU"/>
              </w:rPr>
              <w:t>ратное увеличение. Поле зрения от 75 до 1000 метров. Диаметр объектива: не менее 30 мм. Материал: пластик, стекло.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8484,00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8316,00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8142,00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8314,02</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8314,02</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математический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40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представляет собой </w:t>
            </w:r>
            <w:proofErr w:type="gramStart"/>
            <w:r w:rsidRPr="005B1E75">
              <w:rPr>
                <w:rFonts w:ascii="Times New Roman" w:eastAsia="Times New Roman" w:hAnsi="Times New Roman" w:cs="Times New Roman"/>
                <w:color w:val="000000"/>
                <w:sz w:val="16"/>
                <w:szCs w:val="16"/>
                <w:lang w:eastAsia="ru-RU"/>
              </w:rPr>
              <w:t>математические</w:t>
            </w:r>
            <w:proofErr w:type="gramEnd"/>
            <w:r w:rsidRPr="005B1E75">
              <w:rPr>
                <w:rFonts w:ascii="Times New Roman" w:eastAsia="Times New Roman" w:hAnsi="Times New Roman" w:cs="Times New Roman"/>
                <w:color w:val="000000"/>
                <w:sz w:val="16"/>
                <w:szCs w:val="16"/>
                <w:lang w:eastAsia="ru-RU"/>
              </w:rPr>
              <w:t xml:space="preserve"> симметричные весы-коромысло. На каждой из сторон весов надписаны цифры. В комплект входят грузики – их можно подвешивать на крючки, имеющиеся под каждой цифрой.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1352,67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Математическое домино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26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193789">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Обучающая игра поможет научиться решать простые примеры на вычитание в пределах 10. Состоит из не менее 36 фишек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Математическое домино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93789">
        <w:trPr>
          <w:trHeight w:val="35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193789">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Обучающая игра поможет научиться решать простые примеры на сложение в пределах 10. </w:t>
            </w:r>
            <w:r w:rsidR="00193789">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Состоит из не менее 36 фишек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Часы демонстрационные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27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Часы с прозрачным корпусом и разноцветным механизмом. Материал: пластмасса. Размер  не менее 15*15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14280,00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14000,00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13995,31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13995,31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Часы дидактические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28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Часы дидактические для обучения. Размеры: не менее 28*28*3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8055,00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8220,00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8220,00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Кубики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26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 не менее 12 деревянных кубиков, на гранях кубиков изображены цифры и математические знаки. Размер грани кубика не менее 3*3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1692,00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1657,98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1657,98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Кубики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2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 не менее 12 деревянных кубиков. На гранях кубиков изображены буквы, размер грани кубика 3*3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1827,00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1791,00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1755,00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1791,00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1791,00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Микроскоп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60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2C6D27">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Имеет возможность рассматривать объекты </w:t>
            </w:r>
            <w:r w:rsidR="002C6D27">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сверху или сбоку. Объектив не менее 100х. В комплекте: пробирки не менее 2шт., пинцет, пластиковая емкость, наклейки, предметное стекло не менее 8 шт. и т.п. Материал: пластик, металл.</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1524,00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Настольно-маркерная игра-конструктор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8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Настольно-маркерная игра-конструктор предназначена для изучения правил дорожного движения, как со стороны пешеходов, так и водителей транспортных средств. В наборе не менее   17 предметов:  игровое поле, модель светофора не менее 3 шт., комплект наклеек (дорожные знаки и маркерные покрытия для светофоров и др.), фишки не менее 8 шт., игральный кубик  не менее 2 шт., инструкция к игре и т.п. Размеры: светофор высота не менее 75мм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240,33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240,33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1074,00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1441,98</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1441,98</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Конструктор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70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Конструктор образовательный.  Количество деталей: не менее 225 шт.  Большие, мягкие, прочные элементы могут быть использованы детьми с различными </w:t>
            </w:r>
            <w:proofErr w:type="spellStart"/>
            <w:r w:rsidRPr="005B1E75">
              <w:rPr>
                <w:rFonts w:ascii="Times New Roman" w:eastAsia="Times New Roman" w:hAnsi="Times New Roman" w:cs="Times New Roman"/>
                <w:color w:val="000000"/>
                <w:sz w:val="16"/>
                <w:szCs w:val="16"/>
                <w:lang w:eastAsia="ru-RU"/>
              </w:rPr>
              <w:t>манипулятивными</w:t>
            </w:r>
            <w:proofErr w:type="spellEnd"/>
            <w:r w:rsidRPr="005B1E75">
              <w:rPr>
                <w:rFonts w:ascii="Times New Roman" w:eastAsia="Times New Roman" w:hAnsi="Times New Roman" w:cs="Times New Roman"/>
                <w:color w:val="000000"/>
                <w:sz w:val="16"/>
                <w:szCs w:val="16"/>
                <w:lang w:eastAsia="ru-RU"/>
              </w:rPr>
              <w:t xml:space="preserve"> навыками. Возможность сборки не менее 8 моделей одновременно. В комплекте не менее  23 полноцветных схем сборки. Пластиковый контейнер для хранения.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10353,00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9939,00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10147,33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10147,33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31059,00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29817,00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30441,99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30441,99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Детский кухонный столовый набор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66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52 предмета. В набор входит: кастрюля, сковородка, чашки, чайник, молочник, скалка, фигурки для печенья, кухонный молоток, блюдца, тарелки не менее 3 </w:t>
            </w: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r w:rsidRPr="005B1E75">
              <w:rPr>
                <w:rFonts w:ascii="Times New Roman" w:eastAsia="Times New Roman" w:hAnsi="Times New Roman" w:cs="Times New Roman"/>
                <w:color w:val="000000"/>
                <w:sz w:val="16"/>
                <w:szCs w:val="16"/>
                <w:lang w:eastAsia="ru-RU"/>
              </w:rPr>
              <w:t xml:space="preserve"> , ножи, вилки не менее 3 </w:t>
            </w:r>
            <w:proofErr w:type="spellStart"/>
            <w:r w:rsidRPr="005B1E75">
              <w:rPr>
                <w:rFonts w:ascii="Times New Roman" w:eastAsia="Times New Roman" w:hAnsi="Times New Roman" w:cs="Times New Roman"/>
                <w:color w:val="000000"/>
                <w:sz w:val="16"/>
                <w:szCs w:val="16"/>
                <w:lang w:eastAsia="ru-RU"/>
              </w:rPr>
              <w:t>шт</w:t>
            </w:r>
            <w:proofErr w:type="spellEnd"/>
            <w:r w:rsidRPr="005B1E75">
              <w:rPr>
                <w:rFonts w:ascii="Times New Roman" w:eastAsia="Times New Roman" w:hAnsi="Times New Roman" w:cs="Times New Roman"/>
                <w:color w:val="000000"/>
                <w:sz w:val="16"/>
                <w:szCs w:val="16"/>
                <w:lang w:eastAsia="ru-RU"/>
              </w:rPr>
              <w:t xml:space="preserve">, ложки не менее 3 </w:t>
            </w:r>
            <w:proofErr w:type="spellStart"/>
            <w:r w:rsidRPr="005B1E75">
              <w:rPr>
                <w:rFonts w:ascii="Times New Roman" w:eastAsia="Times New Roman" w:hAnsi="Times New Roman" w:cs="Times New Roman"/>
                <w:color w:val="000000"/>
                <w:sz w:val="16"/>
                <w:szCs w:val="16"/>
                <w:lang w:eastAsia="ru-RU"/>
              </w:rPr>
              <w:t>шт</w:t>
            </w:r>
            <w:proofErr w:type="spellEnd"/>
            <w:r w:rsidRPr="005B1E75">
              <w:rPr>
                <w:rFonts w:ascii="Times New Roman" w:eastAsia="Times New Roman" w:hAnsi="Times New Roman" w:cs="Times New Roman"/>
                <w:color w:val="000000"/>
                <w:sz w:val="16"/>
                <w:szCs w:val="16"/>
                <w:lang w:eastAsia="ru-RU"/>
              </w:rPr>
              <w:t xml:space="preserve">, поднос, разделочная, суповые тарелки не менее 3 </w:t>
            </w:r>
            <w:proofErr w:type="spellStart"/>
            <w:r w:rsidRPr="005B1E75">
              <w:rPr>
                <w:rFonts w:ascii="Times New Roman" w:eastAsia="Times New Roman" w:hAnsi="Times New Roman" w:cs="Times New Roman"/>
                <w:color w:val="000000"/>
                <w:sz w:val="16"/>
                <w:szCs w:val="16"/>
                <w:lang w:eastAsia="ru-RU"/>
              </w:rPr>
              <w:t>шт</w:t>
            </w:r>
            <w:proofErr w:type="spellEnd"/>
            <w:r w:rsidRPr="005B1E75">
              <w:rPr>
                <w:rFonts w:ascii="Times New Roman" w:eastAsia="Times New Roman" w:hAnsi="Times New Roman" w:cs="Times New Roman"/>
                <w:color w:val="000000"/>
                <w:sz w:val="16"/>
                <w:szCs w:val="16"/>
                <w:lang w:eastAsia="ru-RU"/>
              </w:rPr>
              <w:t xml:space="preserve">, сахарница, </w:t>
            </w:r>
            <w:proofErr w:type="spellStart"/>
            <w:r w:rsidRPr="005B1E75">
              <w:rPr>
                <w:rFonts w:ascii="Times New Roman" w:eastAsia="Times New Roman" w:hAnsi="Times New Roman" w:cs="Times New Roman"/>
                <w:color w:val="000000"/>
                <w:sz w:val="16"/>
                <w:szCs w:val="16"/>
                <w:lang w:eastAsia="ru-RU"/>
              </w:rPr>
              <w:t>толкушка</w:t>
            </w:r>
            <w:proofErr w:type="spellEnd"/>
            <w:r w:rsidRPr="005B1E75">
              <w:rPr>
                <w:rFonts w:ascii="Times New Roman" w:eastAsia="Times New Roman" w:hAnsi="Times New Roman" w:cs="Times New Roman"/>
                <w:color w:val="000000"/>
                <w:sz w:val="16"/>
                <w:szCs w:val="16"/>
                <w:lang w:eastAsia="ru-RU"/>
              </w:rPr>
              <w:t>, стаканы не менее 3шт. и т.п. Материал: высококачественная цветная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3171,00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3189,00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3189,00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5B1E75">
              <w:rPr>
                <w:rFonts w:ascii="Times New Roman" w:eastAsia="Times New Roman" w:hAnsi="Times New Roman" w:cs="Times New Roman"/>
                <w:b/>
                <w:bCs/>
                <w:color w:val="000000"/>
                <w:sz w:val="16"/>
                <w:szCs w:val="16"/>
                <w:lang w:eastAsia="ru-RU"/>
              </w:rPr>
              <w:t>Пазлы</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2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Пазлы</w:t>
            </w:r>
            <w:proofErr w:type="spellEnd"/>
            <w:r w:rsidRPr="005B1E75">
              <w:rPr>
                <w:rFonts w:ascii="Times New Roman" w:eastAsia="Times New Roman" w:hAnsi="Times New Roman" w:cs="Times New Roman"/>
                <w:color w:val="000000"/>
                <w:sz w:val="16"/>
                <w:szCs w:val="16"/>
                <w:lang w:eastAsia="ru-RU"/>
              </w:rPr>
              <w:t xml:space="preserve"> с изображением героев сказок не менее чем 42 элемента. Размеры не менее 21*30мм Материал – картон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1296,00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Конструктор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40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Конструктор находится в контейнере и состоит из не менее 150  разноцветных деталей различной формы с шарнирным соединением.  Детали  длиной не менее 6 см. Есть детали колес. Инструкция по сборке есть в коробке.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1219,00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3735,00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3734,01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3734,01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Головоломка - лабиринт</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41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Головоломка – прозрачная сфера имеет лабиринт дорожек с не менее  125 барьерами, которые нужно пройти металлическим шариком. Диаметр сферы:  не менее 10 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723,00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708,00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723,00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723,00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Игра  логическая</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66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Игра с не менее 60 заданиями не менее 5 уровней сложности. Для выполнения игрового задания в комплекте предусмотрены: картонная коробка с элементами для игры, не менее 2 деревянные фигурки строителей,  не менее 9 цветных деревянных блоков, буклет с заданиями и ответами. Все детали и соединительные элементы выполнены из высококачественной древесины.</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1473,33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1473,33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4509,00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4422,00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4419,99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4419,99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Геометрический набор</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837"/>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17 геометрических фигур не менее 10 см. для ознакомления с геометрическими отношениями и объемами. </w:t>
            </w:r>
            <w:proofErr w:type="gramStart"/>
            <w:r w:rsidRPr="005B1E75">
              <w:rPr>
                <w:rFonts w:ascii="Times New Roman" w:eastAsia="Times New Roman" w:hAnsi="Times New Roman" w:cs="Times New Roman"/>
                <w:color w:val="000000"/>
                <w:sz w:val="16"/>
                <w:szCs w:val="16"/>
                <w:lang w:eastAsia="ru-RU"/>
              </w:rPr>
              <w:t>Формы включают в себя: большие и маленькие кубы, конусы, сферы, полусферы, большие и маленькие треугольные призмы, большие и маленькие цилиндры, квадратные, прямоугольные; шестиугольные; пятиугольные призмы, треугольные, квадратные, шестиугольные и пятиугольные пирамиды и т.п.</w:t>
            </w:r>
            <w:proofErr w:type="gramEnd"/>
            <w:r w:rsidRPr="005B1E75">
              <w:rPr>
                <w:rFonts w:ascii="Times New Roman" w:eastAsia="Times New Roman" w:hAnsi="Times New Roman" w:cs="Times New Roman"/>
                <w:color w:val="000000"/>
                <w:sz w:val="16"/>
                <w:szCs w:val="16"/>
                <w:lang w:eastAsia="ru-RU"/>
              </w:rPr>
              <w:t xml:space="preserve"> Материал: прозрачная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3388,00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9966,00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9756,00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9962,01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9962,01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Баночка для изучения насекомых</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C6D27">
        <w:trPr>
          <w:trHeight w:val="41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2C6D27">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Особенности: Крышка с увеличительным стеклом. Объект можно изучать со всех сторон. Увеличение 3х</w:t>
            </w:r>
            <w:proofErr w:type="gramStart"/>
            <w:r w:rsidR="002C6D27">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Н</w:t>
            </w:r>
            <w:proofErr w:type="gramEnd"/>
            <w:r w:rsidRPr="005B1E75">
              <w:rPr>
                <w:rFonts w:ascii="Times New Roman" w:eastAsia="Times New Roman" w:hAnsi="Times New Roman" w:cs="Times New Roman"/>
                <w:color w:val="000000"/>
                <w:sz w:val="16"/>
                <w:szCs w:val="16"/>
                <w:lang w:eastAsia="ru-RU"/>
              </w:rPr>
              <w:t>а дне баночки нанесена сетка для измерения образца</w:t>
            </w:r>
            <w:r w:rsidR="002C6D27">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В крышке есть отверстия для воздуха</w:t>
            </w:r>
            <w:r w:rsidR="002C6D27">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 xml:space="preserve">Размер баночки 7,5см.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1409,01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1409,01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для исследования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693"/>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Модель представляет строение одного из вирусов. </w:t>
            </w:r>
            <w:proofErr w:type="gramStart"/>
            <w:r w:rsidRPr="005B1E75">
              <w:rPr>
                <w:rFonts w:ascii="Times New Roman" w:eastAsia="Times New Roman" w:hAnsi="Times New Roman" w:cs="Times New Roman"/>
                <w:color w:val="000000"/>
                <w:sz w:val="16"/>
                <w:szCs w:val="16"/>
                <w:lang w:eastAsia="ru-RU"/>
              </w:rPr>
              <w:t xml:space="preserve">Набор  состоит  из  не менее чем 5 частей: генетического материала; белковой оболочки – </w:t>
            </w:r>
            <w:proofErr w:type="spellStart"/>
            <w:r w:rsidRPr="005B1E75">
              <w:rPr>
                <w:rFonts w:ascii="Times New Roman" w:eastAsia="Times New Roman" w:hAnsi="Times New Roman" w:cs="Times New Roman"/>
                <w:color w:val="000000"/>
                <w:sz w:val="16"/>
                <w:szCs w:val="16"/>
                <w:lang w:eastAsia="ru-RU"/>
              </w:rPr>
              <w:t>капсида</w:t>
            </w:r>
            <w:proofErr w:type="spellEnd"/>
            <w:r w:rsidRPr="005B1E75">
              <w:rPr>
                <w:rFonts w:ascii="Times New Roman" w:eastAsia="Times New Roman" w:hAnsi="Times New Roman" w:cs="Times New Roman"/>
                <w:color w:val="000000"/>
                <w:sz w:val="16"/>
                <w:szCs w:val="16"/>
                <w:lang w:eastAsia="ru-RU"/>
              </w:rPr>
              <w:t xml:space="preserve">; мембранной оболочки, которую он формирует из мембраны клетки - хозяина и </w:t>
            </w:r>
            <w:proofErr w:type="spellStart"/>
            <w:r w:rsidRPr="005B1E75">
              <w:rPr>
                <w:rFonts w:ascii="Times New Roman" w:eastAsia="Times New Roman" w:hAnsi="Times New Roman" w:cs="Times New Roman"/>
                <w:color w:val="000000"/>
                <w:sz w:val="16"/>
                <w:szCs w:val="16"/>
                <w:lang w:eastAsia="ru-RU"/>
              </w:rPr>
              <w:t>энзимов</w:t>
            </w:r>
            <w:proofErr w:type="spellEnd"/>
            <w:r w:rsidRPr="005B1E75">
              <w:rPr>
                <w:rFonts w:ascii="Times New Roman" w:eastAsia="Times New Roman" w:hAnsi="Times New Roman" w:cs="Times New Roman"/>
                <w:color w:val="000000"/>
                <w:sz w:val="16"/>
                <w:szCs w:val="16"/>
                <w:lang w:eastAsia="ru-RU"/>
              </w:rPr>
              <w:t xml:space="preserve"> и т.п.).</w:t>
            </w:r>
            <w:proofErr w:type="gramEnd"/>
            <w:r w:rsidRPr="005B1E75">
              <w:rPr>
                <w:rFonts w:ascii="Times New Roman" w:eastAsia="Times New Roman" w:hAnsi="Times New Roman" w:cs="Times New Roman"/>
                <w:color w:val="000000"/>
                <w:sz w:val="16"/>
                <w:szCs w:val="16"/>
                <w:lang w:eastAsia="ru-RU"/>
              </w:rPr>
              <w:t xml:space="preserve"> Размер: диаметр не менее 10 см.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3555,00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3485,01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3485,01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для исследования</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представляет строение одной из бактерий.  В набор входит: пластмассовая подставка, не менее 6 деталей для сборки модели. Размер: диаметр не менее 10 см. Материал: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1185,00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1161,67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3555,00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3485,01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3485,01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Компас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пластик, магнит. Размер: диаметр не менее 4 см. Время установки стрелки: 1,5-2 сек.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1686,00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1653,00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геометрических фигур</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44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 из не менее 11 различных твердых складывающихся геометрических фигур 2D и 3D, высота каждой из которых не менее 10 см. не менее шести различных цветов. Материал: высокопрочный пластик.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3861,00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3785,00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3707,00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3784,33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3784,33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11583,00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11355,00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11121,00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11352,99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11352,99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для работы в группе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37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Количество моделей:  не менее 8 шт. Количество деталей: не менее 131 шт. включая  не менее 10 глаз, не менее  2 ушей, не менее 2 крыльев. В комплекте не менее  8 полноцветных схем сборки. Возможность сборки 4 моделей одновременно. Набор в пластиковом контейнере.</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7324,33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7324,33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21978,00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21522,00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21972,99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21972,99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Комплект дидактический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116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9B5E20">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6 предметов: 1. Рамка-держатель 2. Магнитная указка  3. Сменные лабиринты не менее 4 шт. 4. Комплект магнитов  не менее 6 шт. 5. Комплект фишек не менее 6 шт.</w:t>
            </w:r>
            <w:r w:rsidR="009B5E20">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6. Короб для хранения  Комплект дидактический представляет собой жесткий короб с установленным на лицевой панели оргстеклом. В комплект поставки входят сменные пластиковые лабиринты с игровыми ситуациями не менее 4 шт. Управление игрой осуществляется при помощи комплекта магнитов, перемещающих фишки по лабиринту через оргстекло</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spellStart"/>
            <w:proofErr w:type="gramStart"/>
            <w:r w:rsidRPr="005B1E75">
              <w:rPr>
                <w:rFonts w:ascii="Times New Roman" w:eastAsia="Times New Roman" w:hAnsi="Times New Roman" w:cs="Times New Roman"/>
                <w:color w:val="000000"/>
                <w:sz w:val="16"/>
                <w:szCs w:val="16"/>
                <w:lang w:eastAsia="ru-RU"/>
              </w:rPr>
              <w:t>т</w:t>
            </w:r>
            <w:proofErr w:type="gramEnd"/>
            <w:r w:rsidRPr="005B1E75">
              <w:rPr>
                <w:rFonts w:ascii="Times New Roman" w:eastAsia="Times New Roman" w:hAnsi="Times New Roman" w:cs="Times New Roman"/>
                <w:color w:val="000000"/>
                <w:sz w:val="16"/>
                <w:szCs w:val="16"/>
                <w:lang w:eastAsia="ru-RU"/>
              </w:rPr>
              <w:t>Габариты</w:t>
            </w:r>
            <w:proofErr w:type="spellEnd"/>
            <w:r w:rsidRPr="005B1E75">
              <w:rPr>
                <w:rFonts w:ascii="Times New Roman" w:eastAsia="Times New Roman" w:hAnsi="Times New Roman" w:cs="Times New Roman"/>
                <w:color w:val="000000"/>
                <w:sz w:val="16"/>
                <w:szCs w:val="16"/>
                <w:lang w:eastAsia="ru-RU"/>
              </w:rPr>
              <w:t>:  не менее 700 х 700 х 30 Материал: основа-оргстекло не менее 3 мм; профиль: П-образный обкладочный алюминиевый толщиной не менее 3 мм, шириной не менее  60 мм, окрашенный методом порошковой покраски.</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16263,33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16263,33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Календарь природы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111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Календарь природы магнитный помогает выучить названия времен года и их последовательность, названия месяцев, их последовательность и принадлежность к временам года, названия дней недели и их последовательность, количество дней в неделе и в каждом месяце, названия погодных и природных явлений, виды осадков, сила ветра, облачность, фазы луны, названия некоторых государственных праздников и </w:t>
            </w:r>
            <w:proofErr w:type="spellStart"/>
            <w:r w:rsidRPr="005B1E75">
              <w:rPr>
                <w:rFonts w:ascii="Times New Roman" w:eastAsia="Times New Roman" w:hAnsi="Times New Roman" w:cs="Times New Roman"/>
                <w:color w:val="000000"/>
                <w:sz w:val="16"/>
                <w:szCs w:val="16"/>
                <w:lang w:eastAsia="ru-RU"/>
              </w:rPr>
              <w:t>т.д</w:t>
            </w:r>
            <w:proofErr w:type="gramStart"/>
            <w:r w:rsidRPr="005B1E75">
              <w:rPr>
                <w:rFonts w:ascii="Times New Roman" w:eastAsia="Times New Roman" w:hAnsi="Times New Roman" w:cs="Times New Roman"/>
                <w:color w:val="000000"/>
                <w:sz w:val="16"/>
                <w:szCs w:val="16"/>
                <w:lang w:eastAsia="ru-RU"/>
              </w:rPr>
              <w:t>.В</w:t>
            </w:r>
            <w:proofErr w:type="spellEnd"/>
            <w:proofErr w:type="gramEnd"/>
            <w:r w:rsidRPr="005B1E75">
              <w:rPr>
                <w:rFonts w:ascii="Times New Roman" w:eastAsia="Times New Roman" w:hAnsi="Times New Roman" w:cs="Times New Roman"/>
                <w:color w:val="000000"/>
                <w:sz w:val="16"/>
                <w:szCs w:val="16"/>
                <w:lang w:eastAsia="ru-RU"/>
              </w:rPr>
              <w:t xml:space="preserve"> состав игры входит:• Большие игровые круги не менее 6 шт.• Карточки с годами не менее 6 шт.• Стрелки не менее  16 шт.</w:t>
            </w:r>
            <w:r w:rsidRPr="005B1E75">
              <w:rPr>
                <w:rFonts w:ascii="Times New Roman" w:eastAsia="Times New Roman" w:hAnsi="Times New Roman" w:cs="Times New Roman"/>
                <w:color w:val="000000"/>
                <w:sz w:val="16"/>
                <w:szCs w:val="16"/>
                <w:lang w:eastAsia="ru-RU"/>
              </w:rPr>
              <w:br/>
              <w:t>• Малые игровые круги не менее 2 шт.• Термометр • Магнитная лента• Карточка с праздниками</w:t>
            </w:r>
            <w:r w:rsidRPr="005B1E75">
              <w:rPr>
                <w:rFonts w:ascii="Times New Roman" w:eastAsia="Times New Roman" w:hAnsi="Times New Roman" w:cs="Times New Roman"/>
                <w:color w:val="000000"/>
                <w:sz w:val="16"/>
                <w:szCs w:val="16"/>
                <w:lang w:eastAsia="ru-RU"/>
              </w:rPr>
              <w:br/>
              <w:t>• Числовая шкала Материал: картон, вспененный полимерный материал и магнитная лента.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314,67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Электрифицированный световой стол с комплектом шаблонов для рисования</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983"/>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Световой стол для рисования песком с отсеком для песка и комплектом шаблонов для рисования. Регулировка по высоте: не менее 47 см. и не более 59см. По периметру стол имеет небольшие бортики, которые не позволяют песку высыпаться за края. Изделие влагостойкое.</w:t>
            </w:r>
            <w:r w:rsidRPr="005B1E75">
              <w:rPr>
                <w:rFonts w:ascii="Times New Roman" w:eastAsia="Times New Roman" w:hAnsi="Times New Roman" w:cs="Times New Roman"/>
                <w:color w:val="000000"/>
                <w:sz w:val="16"/>
                <w:szCs w:val="16"/>
                <w:lang w:eastAsia="ru-RU"/>
              </w:rPr>
              <w:br/>
              <w:t>Размер стола Д*</w:t>
            </w:r>
            <w:proofErr w:type="gramStart"/>
            <w:r w:rsidRPr="005B1E75">
              <w:rPr>
                <w:rFonts w:ascii="Times New Roman" w:eastAsia="Times New Roman" w:hAnsi="Times New Roman" w:cs="Times New Roman"/>
                <w:color w:val="000000"/>
                <w:sz w:val="16"/>
                <w:szCs w:val="16"/>
                <w:lang w:eastAsia="ru-RU"/>
              </w:rPr>
              <w:t>Ш</w:t>
            </w:r>
            <w:proofErr w:type="gramEnd"/>
            <w:r w:rsidRPr="005B1E75">
              <w:rPr>
                <w:rFonts w:ascii="Times New Roman" w:eastAsia="Times New Roman" w:hAnsi="Times New Roman" w:cs="Times New Roman"/>
                <w:color w:val="000000"/>
                <w:sz w:val="16"/>
                <w:szCs w:val="16"/>
                <w:lang w:eastAsia="ru-RU"/>
              </w:rPr>
              <w:t xml:space="preserve"> не менее 78*53 см Размер стекла Д*Ш не менее 65*50 см Толщина стекла не менее 4 мм Отсек для песка не менее 10 см Количество ламп не менее 2 шт. Стол  изготовлен из высококачественного ламинированного ДСП, и все его торцевые части обработаны пластиковой кромкой.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11514,00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11053,00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11285,00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11285,00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11514,00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11053,00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11285,00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11285,00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Настольно-напольная игра (магнитно-маркерный макет) с комплектом тематических магнитов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214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9B5E20">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Настольно-напольная игра представляет собой макет, состоящий из магнитно-маркерных панно, на которых изображена городская инфраструктура, пригород и </w:t>
            </w:r>
            <w:proofErr w:type="spellStart"/>
            <w:r w:rsidRPr="005B1E75">
              <w:rPr>
                <w:rFonts w:ascii="Times New Roman" w:eastAsia="Times New Roman" w:hAnsi="Times New Roman" w:cs="Times New Roman"/>
                <w:color w:val="000000"/>
                <w:sz w:val="16"/>
                <w:szCs w:val="16"/>
                <w:lang w:eastAsia="ru-RU"/>
              </w:rPr>
              <w:t>автогородок</w:t>
            </w:r>
            <w:proofErr w:type="spellEnd"/>
            <w:r w:rsidRPr="005B1E75">
              <w:rPr>
                <w:rFonts w:ascii="Times New Roman" w:eastAsia="Times New Roman" w:hAnsi="Times New Roman" w:cs="Times New Roman"/>
                <w:color w:val="000000"/>
                <w:sz w:val="16"/>
                <w:szCs w:val="16"/>
                <w:lang w:eastAsia="ru-RU"/>
              </w:rPr>
              <w:t xml:space="preserve">. В комплекте не менее 127 предметов: </w:t>
            </w:r>
            <w:r w:rsidRPr="005B1E75">
              <w:rPr>
                <w:rFonts w:ascii="Times New Roman" w:eastAsia="Times New Roman" w:hAnsi="Times New Roman" w:cs="Times New Roman"/>
                <w:color w:val="000000"/>
                <w:sz w:val="16"/>
                <w:szCs w:val="16"/>
                <w:lang w:eastAsia="ru-RU"/>
              </w:rPr>
              <w:br/>
              <w:t xml:space="preserve">1. Магнитно-маркерное панно не менее 3 шт. </w:t>
            </w:r>
            <w:r w:rsidRPr="005B1E75">
              <w:rPr>
                <w:rFonts w:ascii="Times New Roman" w:eastAsia="Times New Roman" w:hAnsi="Times New Roman" w:cs="Times New Roman"/>
                <w:color w:val="000000"/>
                <w:sz w:val="16"/>
                <w:szCs w:val="16"/>
                <w:lang w:eastAsia="ru-RU"/>
              </w:rPr>
              <w:br/>
              <w:t>2. Комплект тематических магнитов  не менее 114 шт.</w:t>
            </w:r>
            <w:r w:rsidRPr="005B1E75">
              <w:rPr>
                <w:rFonts w:ascii="Times New Roman" w:eastAsia="Times New Roman" w:hAnsi="Times New Roman" w:cs="Times New Roman"/>
                <w:color w:val="000000"/>
                <w:sz w:val="16"/>
                <w:szCs w:val="16"/>
                <w:lang w:eastAsia="ru-RU"/>
              </w:rPr>
              <w:br/>
              <w:t xml:space="preserve">3. Набор цветных маркеров </w:t>
            </w:r>
            <w:r w:rsidRPr="005B1E75">
              <w:rPr>
                <w:rFonts w:ascii="Times New Roman" w:eastAsia="Times New Roman" w:hAnsi="Times New Roman" w:cs="Times New Roman"/>
                <w:color w:val="000000"/>
                <w:sz w:val="16"/>
                <w:szCs w:val="16"/>
                <w:lang w:eastAsia="ru-RU"/>
              </w:rPr>
              <w:br/>
              <w:t xml:space="preserve">4. Очищающая жидкость для маркерных досок </w:t>
            </w:r>
            <w:r w:rsidRPr="005B1E75">
              <w:rPr>
                <w:rFonts w:ascii="Times New Roman" w:eastAsia="Times New Roman" w:hAnsi="Times New Roman" w:cs="Times New Roman"/>
                <w:color w:val="000000"/>
                <w:sz w:val="16"/>
                <w:szCs w:val="16"/>
                <w:lang w:eastAsia="ru-RU"/>
              </w:rPr>
              <w:br/>
              <w:t xml:space="preserve">5. Крепежные элементы не менее 2 </w:t>
            </w: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r w:rsidRPr="005B1E75">
              <w:rPr>
                <w:rFonts w:ascii="Times New Roman" w:eastAsia="Times New Roman" w:hAnsi="Times New Roman" w:cs="Times New Roman"/>
                <w:color w:val="000000"/>
                <w:sz w:val="16"/>
                <w:szCs w:val="16"/>
                <w:lang w:eastAsia="ru-RU"/>
              </w:rPr>
              <w:br/>
              <w:t xml:space="preserve">6. Паспорт изделия  и Методические рекомендации </w:t>
            </w:r>
            <w:r w:rsidRPr="005B1E75">
              <w:rPr>
                <w:rFonts w:ascii="Times New Roman" w:eastAsia="Times New Roman" w:hAnsi="Times New Roman" w:cs="Times New Roman"/>
                <w:color w:val="000000"/>
                <w:sz w:val="16"/>
                <w:szCs w:val="16"/>
                <w:lang w:eastAsia="ru-RU"/>
              </w:rPr>
              <w:br/>
              <w:t>Габариты: не менее  1700 х 1000 мм</w:t>
            </w:r>
            <w:r w:rsidRPr="005B1E75">
              <w:rPr>
                <w:rFonts w:ascii="Times New Roman" w:eastAsia="Times New Roman" w:hAnsi="Times New Roman" w:cs="Times New Roman"/>
                <w:color w:val="000000"/>
                <w:sz w:val="16"/>
                <w:szCs w:val="16"/>
                <w:lang w:eastAsia="ru-RU"/>
              </w:rPr>
              <w:br/>
              <w:t>Материал: основа: поливинилхлорид не менее 3 мм</w:t>
            </w:r>
            <w:r w:rsidRPr="005B1E75">
              <w:rPr>
                <w:rFonts w:ascii="Times New Roman" w:eastAsia="Times New Roman" w:hAnsi="Times New Roman" w:cs="Times New Roman"/>
                <w:color w:val="000000"/>
                <w:sz w:val="16"/>
                <w:szCs w:val="16"/>
                <w:lang w:eastAsia="ru-RU"/>
              </w:rPr>
              <w:br/>
              <w:t>профиль: П-образный обкладочный профиль толщиной не менее  4 мм, шириной  не менее 10 мм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43707,00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42850,00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41959,00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42838,67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42838,67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43707,00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42850,00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41959,00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42838,67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42838,67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Коллекция минералов и горных пород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139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9B5E20">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Комплектация:</w:t>
            </w:r>
            <w:r w:rsidRPr="005B1E75">
              <w:rPr>
                <w:rFonts w:ascii="Times New Roman" w:eastAsia="Times New Roman" w:hAnsi="Times New Roman" w:cs="Times New Roman"/>
                <w:color w:val="000000"/>
                <w:sz w:val="16"/>
                <w:szCs w:val="16"/>
                <w:lang w:eastAsia="ru-RU"/>
              </w:rPr>
              <w:br/>
              <w:t xml:space="preserve">1. Образцы минералов и горных пород  не менее 20 шт.  </w:t>
            </w:r>
            <w:r w:rsidRPr="005B1E75">
              <w:rPr>
                <w:rFonts w:ascii="Times New Roman" w:eastAsia="Times New Roman" w:hAnsi="Times New Roman" w:cs="Times New Roman"/>
                <w:color w:val="000000"/>
                <w:sz w:val="16"/>
                <w:szCs w:val="16"/>
                <w:lang w:eastAsia="ru-RU"/>
              </w:rPr>
              <w:br/>
              <w:t xml:space="preserve">2. Руководство по эксплуатации </w:t>
            </w:r>
            <w:r w:rsidRPr="005B1E75">
              <w:rPr>
                <w:rFonts w:ascii="Times New Roman" w:eastAsia="Times New Roman" w:hAnsi="Times New Roman" w:cs="Times New Roman"/>
                <w:color w:val="000000"/>
                <w:sz w:val="16"/>
                <w:szCs w:val="16"/>
                <w:lang w:eastAsia="ru-RU"/>
              </w:rPr>
              <w:br/>
              <w:t xml:space="preserve">3. Коробки для хранения образцов не менее  2 шт. </w:t>
            </w:r>
            <w:r w:rsidRPr="005B1E75">
              <w:rPr>
                <w:rFonts w:ascii="Times New Roman" w:eastAsia="Times New Roman" w:hAnsi="Times New Roman" w:cs="Times New Roman"/>
                <w:color w:val="000000"/>
                <w:sz w:val="16"/>
                <w:szCs w:val="16"/>
                <w:lang w:eastAsia="ru-RU"/>
              </w:rPr>
              <w:br/>
              <w:t xml:space="preserve">Содержание образцов: </w:t>
            </w:r>
            <w:proofErr w:type="gramStart"/>
            <w:r w:rsidRPr="005B1E75">
              <w:rPr>
                <w:rFonts w:ascii="Times New Roman" w:eastAsia="Times New Roman" w:hAnsi="Times New Roman" w:cs="Times New Roman"/>
                <w:color w:val="000000"/>
                <w:sz w:val="16"/>
                <w:szCs w:val="16"/>
                <w:lang w:eastAsia="ru-RU"/>
              </w:rPr>
              <w:t xml:space="preserve">Магнетит (магнитный железняк, Боксит, Ортоклаз (полевой шпат), Гипс пластинчатый,  Кварц кристаллический, Кальцит, Слюда </w:t>
            </w:r>
            <w:proofErr w:type="spellStart"/>
            <w:r w:rsidRPr="005B1E75">
              <w:rPr>
                <w:rFonts w:ascii="Times New Roman" w:eastAsia="Times New Roman" w:hAnsi="Times New Roman" w:cs="Times New Roman"/>
                <w:color w:val="000000"/>
                <w:sz w:val="16"/>
                <w:szCs w:val="16"/>
                <w:lang w:eastAsia="ru-RU"/>
              </w:rPr>
              <w:t>фуксит</w:t>
            </w:r>
            <w:proofErr w:type="spellEnd"/>
            <w:r w:rsidRPr="005B1E75">
              <w:rPr>
                <w:rFonts w:ascii="Times New Roman" w:eastAsia="Times New Roman" w:hAnsi="Times New Roman" w:cs="Times New Roman"/>
                <w:color w:val="000000"/>
                <w:sz w:val="16"/>
                <w:szCs w:val="16"/>
                <w:lang w:eastAsia="ru-RU"/>
              </w:rPr>
              <w:t xml:space="preserve">, Слюда мусковит, Сера,  Графит,  Тальк, Слюда биотит, Пирит, Халцедон (кремень), Песчаник,  Известняк, Гранит красный, Мрамор, Базальт, Гранит серый и т.п. </w:t>
            </w:r>
            <w:proofErr w:type="gramEnd"/>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1974,00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1909,00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1869,00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1917,33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1917,33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5922,00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5727,00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5607,00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5751,99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5751,99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Коллекция семян и плодов с раздаточным материалом</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235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9B5E20">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Комплектность: </w:t>
            </w:r>
            <w:r w:rsidRPr="005B1E75">
              <w:rPr>
                <w:rFonts w:ascii="Times New Roman" w:eastAsia="Times New Roman" w:hAnsi="Times New Roman" w:cs="Times New Roman"/>
                <w:color w:val="000000"/>
                <w:sz w:val="16"/>
                <w:szCs w:val="16"/>
                <w:lang w:eastAsia="ru-RU"/>
              </w:rPr>
              <w:br/>
              <w:t xml:space="preserve">1. Планшеты с рисунками и натуральными образцами не менее 2 шт. </w:t>
            </w:r>
            <w:r w:rsidRPr="005B1E75">
              <w:rPr>
                <w:rFonts w:ascii="Times New Roman" w:eastAsia="Times New Roman" w:hAnsi="Times New Roman" w:cs="Times New Roman"/>
                <w:color w:val="000000"/>
                <w:sz w:val="16"/>
                <w:szCs w:val="16"/>
                <w:lang w:eastAsia="ru-RU"/>
              </w:rPr>
              <w:br/>
              <w:t xml:space="preserve">2. Раздаточные образцы в пакетах не менее 10 видов </w:t>
            </w:r>
            <w:r w:rsidRPr="005B1E75">
              <w:rPr>
                <w:rFonts w:ascii="Times New Roman" w:eastAsia="Times New Roman" w:hAnsi="Times New Roman" w:cs="Times New Roman"/>
                <w:color w:val="000000"/>
                <w:sz w:val="16"/>
                <w:szCs w:val="16"/>
                <w:lang w:eastAsia="ru-RU"/>
              </w:rPr>
              <w:br/>
              <w:t xml:space="preserve">3. Паспорт </w:t>
            </w:r>
            <w:r w:rsidRPr="005B1E75">
              <w:rPr>
                <w:rFonts w:ascii="Times New Roman" w:eastAsia="Times New Roman" w:hAnsi="Times New Roman" w:cs="Times New Roman"/>
                <w:color w:val="000000"/>
                <w:sz w:val="16"/>
                <w:szCs w:val="16"/>
                <w:lang w:eastAsia="ru-RU"/>
              </w:rPr>
              <w:br/>
              <w:t xml:space="preserve">4. Пояснительный </w:t>
            </w:r>
            <w:r w:rsidRPr="005B1E75">
              <w:rPr>
                <w:rFonts w:ascii="Times New Roman" w:eastAsia="Times New Roman" w:hAnsi="Times New Roman" w:cs="Times New Roman"/>
                <w:color w:val="000000"/>
                <w:sz w:val="16"/>
                <w:szCs w:val="16"/>
                <w:lang w:eastAsia="ru-RU"/>
              </w:rPr>
              <w:br/>
              <w:t>5. Упаковочная коробка не менее 2 шт.</w:t>
            </w:r>
            <w:r w:rsidRPr="005B1E75">
              <w:rPr>
                <w:rFonts w:ascii="Times New Roman" w:eastAsia="Times New Roman" w:hAnsi="Times New Roman" w:cs="Times New Roman"/>
                <w:color w:val="000000"/>
                <w:sz w:val="16"/>
                <w:szCs w:val="16"/>
                <w:lang w:eastAsia="ru-RU"/>
              </w:rPr>
              <w:br/>
              <w:t xml:space="preserve"> В одной части коллекции представлены не менее двух планшетов, с цветными рисунками и </w:t>
            </w:r>
            <w:r w:rsidRPr="005B1E75">
              <w:rPr>
                <w:rFonts w:ascii="Times New Roman" w:eastAsia="Times New Roman" w:hAnsi="Times New Roman" w:cs="Times New Roman"/>
                <w:color w:val="000000"/>
                <w:sz w:val="16"/>
                <w:szCs w:val="16"/>
                <w:lang w:eastAsia="ru-RU"/>
              </w:rPr>
              <w:br/>
              <w:t xml:space="preserve">наклеенными на них натуральными образцами сухих плодов и муляжами сочных плодов. Планшеты демонстрируют: типы плодов (сухие и сочные плоды) и  приспособленность к распространению плодов и семян. Другая часть коллекции содержит раздаточный материал – не менее десяти видов различных семян и плодов, по которым можно определить их тип </w:t>
            </w:r>
            <w:r w:rsidRPr="005B1E75">
              <w:rPr>
                <w:rFonts w:ascii="Times New Roman" w:eastAsia="Times New Roman" w:hAnsi="Times New Roman" w:cs="Times New Roman"/>
                <w:color w:val="000000"/>
                <w:sz w:val="16"/>
                <w:szCs w:val="16"/>
                <w:lang w:eastAsia="ru-RU"/>
              </w:rPr>
              <w:br/>
              <w:t xml:space="preserve">(сухие, сочные) и приспособленность к </w:t>
            </w:r>
            <w:r w:rsidRPr="005B1E75">
              <w:rPr>
                <w:rFonts w:ascii="Times New Roman" w:eastAsia="Times New Roman" w:hAnsi="Times New Roman" w:cs="Times New Roman"/>
                <w:color w:val="000000"/>
                <w:sz w:val="16"/>
                <w:szCs w:val="16"/>
                <w:lang w:eastAsia="ru-RU"/>
              </w:rPr>
              <w:br/>
              <w:t>распространению. Раздаточные образцы уложены в пакеты, снабжены этикетками с наименованиями семян и плодов, помещены в картонную коробку.</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4827,00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4928,01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4928,01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магнитов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100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для сборки и раскраски. Содержит супер магнитный набор, который легко может быть трансформирован для выполнения  не менее 10 забавных и интересных экспериментов и игр. </w:t>
            </w:r>
            <w:proofErr w:type="gramStart"/>
            <w:r w:rsidRPr="005B1E75">
              <w:rPr>
                <w:rFonts w:ascii="Times New Roman" w:eastAsia="Times New Roman" w:hAnsi="Times New Roman" w:cs="Times New Roman"/>
                <w:color w:val="000000"/>
                <w:sz w:val="16"/>
                <w:szCs w:val="16"/>
                <w:lang w:eastAsia="ru-RU"/>
              </w:rPr>
              <w:t>В состав набора входят: не менее 2 супер магнитов, не менее 2 кольцевых магнитов, рукоятка,  корпус для машины, не менее  4 колес, длинная ось, короткая ось, стержень для удочки, соединение для удочки, не менее 2 кольцевых магнитных соединений, магнитные не менее 5 рыбок, не менее 15 гаек, катушка ниток и т.п., детальная инструкция на русском языке.</w:t>
            </w:r>
            <w:proofErr w:type="gramEnd"/>
            <w:r w:rsidRPr="005B1E75">
              <w:rPr>
                <w:rFonts w:ascii="Times New Roman" w:eastAsia="Times New Roman" w:hAnsi="Times New Roman" w:cs="Times New Roman"/>
                <w:color w:val="000000"/>
                <w:sz w:val="16"/>
                <w:szCs w:val="16"/>
                <w:lang w:eastAsia="ru-RU"/>
              </w:rPr>
              <w:br/>
              <w:t>Модели и эксперименты внутри набора.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2439,00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Напольный </w:t>
            </w:r>
            <w:proofErr w:type="spellStart"/>
            <w:r w:rsidRPr="005B1E75">
              <w:rPr>
                <w:rFonts w:ascii="Times New Roman" w:eastAsia="Times New Roman" w:hAnsi="Times New Roman" w:cs="Times New Roman"/>
                <w:b/>
                <w:bCs/>
                <w:color w:val="000000"/>
                <w:sz w:val="16"/>
                <w:szCs w:val="16"/>
                <w:lang w:eastAsia="ru-RU"/>
              </w:rPr>
              <w:t>пазл</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27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 </w:t>
            </w:r>
            <w:proofErr w:type="spellStart"/>
            <w:r w:rsidRPr="005B1E75">
              <w:rPr>
                <w:rFonts w:ascii="Times New Roman" w:eastAsia="Times New Roman" w:hAnsi="Times New Roman" w:cs="Times New Roman"/>
                <w:color w:val="000000"/>
                <w:sz w:val="16"/>
                <w:szCs w:val="16"/>
                <w:lang w:eastAsia="ru-RU"/>
              </w:rPr>
              <w:t>пазлах</w:t>
            </w:r>
            <w:proofErr w:type="spellEnd"/>
            <w:r w:rsidRPr="005B1E75">
              <w:rPr>
                <w:rFonts w:ascii="Times New Roman" w:eastAsia="Times New Roman" w:hAnsi="Times New Roman" w:cs="Times New Roman"/>
                <w:color w:val="000000"/>
                <w:sz w:val="16"/>
                <w:szCs w:val="16"/>
                <w:lang w:eastAsia="ru-RU"/>
              </w:rPr>
              <w:t xml:space="preserve">  карты мира изображены  животный и растительный  мир.  Размер деталей не менее  15х15 см.  Материал: твердый картон.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2589,00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2588,01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2588,01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Большой надувной глобус</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37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Незаменимое наглядно дидактическое пособие для </w:t>
            </w:r>
            <w:proofErr w:type="gramStart"/>
            <w:r w:rsidRPr="005B1E75">
              <w:rPr>
                <w:rFonts w:ascii="Times New Roman" w:eastAsia="Times New Roman" w:hAnsi="Times New Roman" w:cs="Times New Roman"/>
                <w:color w:val="000000"/>
                <w:sz w:val="16"/>
                <w:szCs w:val="16"/>
                <w:lang w:eastAsia="ru-RU"/>
              </w:rPr>
              <w:t>изучении</w:t>
            </w:r>
            <w:proofErr w:type="gramEnd"/>
            <w:r w:rsidRPr="005B1E75">
              <w:rPr>
                <w:rFonts w:ascii="Times New Roman" w:eastAsia="Times New Roman" w:hAnsi="Times New Roman" w:cs="Times New Roman"/>
                <w:color w:val="000000"/>
                <w:sz w:val="16"/>
                <w:szCs w:val="16"/>
                <w:lang w:eastAsia="ru-RU"/>
              </w:rPr>
              <w:t xml:space="preserve"> географии. Найди и подпиши континенты, очертания океанов, границы стран и т.д. Используются стираемые маркеры. Диаметр не менее 67,5см. В наборе книжка заданий, </w:t>
            </w:r>
            <w:proofErr w:type="spellStart"/>
            <w:r w:rsidRPr="005B1E75">
              <w:rPr>
                <w:rFonts w:ascii="Times New Roman" w:eastAsia="Times New Roman" w:hAnsi="Times New Roman" w:cs="Times New Roman"/>
                <w:color w:val="000000"/>
                <w:sz w:val="16"/>
                <w:szCs w:val="16"/>
                <w:lang w:eastAsia="ru-RU"/>
              </w:rPr>
              <w:t>ремкомплект</w:t>
            </w:r>
            <w:proofErr w:type="spellEnd"/>
            <w:r w:rsidRPr="005B1E75">
              <w:rPr>
                <w:rFonts w:ascii="Times New Roman" w:eastAsia="Times New Roman" w:hAnsi="Times New Roman" w:cs="Times New Roman"/>
                <w:color w:val="000000"/>
                <w:sz w:val="16"/>
                <w:szCs w:val="16"/>
                <w:lang w:eastAsia="ru-RU"/>
              </w:rPr>
              <w:t xml:space="preserve"> и крюк для подвешивания</w:t>
            </w:r>
            <w:proofErr w:type="gramStart"/>
            <w:r w:rsidRPr="005B1E75">
              <w:rPr>
                <w:rFonts w:ascii="Times New Roman" w:eastAsia="Times New Roman" w:hAnsi="Times New Roman" w:cs="Times New Roman"/>
                <w:color w:val="000000"/>
                <w:sz w:val="16"/>
                <w:szCs w:val="16"/>
                <w:lang w:eastAsia="ru-RU"/>
              </w:rPr>
              <w:t xml:space="preserve"> .</w:t>
            </w:r>
            <w:proofErr w:type="gramEnd"/>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2419,00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2372,00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2371,00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2371,00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7257,00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7116,00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6966,00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7113,00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7113,00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пробирок с пипеткой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46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Пробирки с крышками. В составе: Пипетка не менее 11см., не менее 2 пробирки с крышками не менее 7.5см. x 4см., подставка под пробирки не менее 12см. x 3см.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965,00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2895,00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2778,00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2837,01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2837,01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для экспериментов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83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Этот набор позволяет провести множество опытов, которые помогут изучить химические и физические свойства веществ. При помощи этого набора вы сможете провести опыты с мыльными пузырями. К набору прилагается инструкция на русском языке с подробным описанием каждого опыта. </w:t>
            </w:r>
            <w:proofErr w:type="gramStart"/>
            <w:r w:rsidRPr="005B1E75">
              <w:rPr>
                <w:rFonts w:ascii="Times New Roman" w:eastAsia="Times New Roman" w:hAnsi="Times New Roman" w:cs="Times New Roman"/>
                <w:color w:val="000000"/>
                <w:sz w:val="16"/>
                <w:szCs w:val="16"/>
                <w:lang w:eastAsia="ru-RU"/>
              </w:rPr>
              <w:t>В комплекте: пластиковый контейнер с крышкой для мыльного раствора; палочки и зажимы; мерный стакан; гибкая трубка; жесткая трубка; ряд пластиковых желобков; соломинка; резинки; глицерин; провод; мыльный раствор.</w:t>
            </w:r>
            <w:proofErr w:type="gramEnd"/>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2587,00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2534,67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2534,67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7761,00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7452,00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7604,01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7604,01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Лабораторный сосуд</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двух плоских прозрачных стеклянных чашек, одна из которых, с большим диаметром, служит крышкой. Материал стекло или пластмасса</w:t>
            </w:r>
            <w:proofErr w:type="gramStart"/>
            <w:r w:rsidRPr="005B1E75">
              <w:rPr>
                <w:rFonts w:ascii="Times New Roman" w:eastAsia="Times New Roman" w:hAnsi="Times New Roman" w:cs="Times New Roman"/>
                <w:color w:val="000000"/>
                <w:sz w:val="16"/>
                <w:szCs w:val="16"/>
                <w:lang w:eastAsia="ru-RU"/>
              </w:rPr>
              <w:t xml:space="preserve"> .</w:t>
            </w:r>
            <w:proofErr w:type="gramEnd"/>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197,01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197,01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юного натуралиста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35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Набор состоит из сачка для ловли летающих насекомых, баночка для хранения. Размер: 11 × 13 × 11,5 см. Материал: пластик.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Кукольный театр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41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Театр по мотивам сказки Красная шапочка. В наборе не менее 5 персонажей </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волк, бабушка, дровосек, девочка и т.п.). Материал: хлопчатобумажные перчатки, материал головы резина или мягкая пластмасса. Размер: высота не менее 20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832,00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2601,00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2549,01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2549,01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Комплект настольно-печатных игр для подготовительной группы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41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 из не менее 30 игр, включает игры на развитие навыков и знаний в различных областях - образное и логическое мышление, сенсорное восприятие, мелкая моторика, речь, математические представления.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7619,00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7470,00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7314,00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7467,67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7467,67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22857,00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21942,00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22403,01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22403,01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Комплект книг для подготовительной группы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42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Количество книг не менее 40 книг, книги формата не менее А4 и не более А5, мягкий и твердый переплет, сказки, рассказы, стихи ( русских и зарубежных авторо</w:t>
            </w:r>
            <w:proofErr w:type="gramStart"/>
            <w:r w:rsidRPr="005B1E75">
              <w:rPr>
                <w:rFonts w:ascii="Times New Roman" w:eastAsia="Times New Roman" w:hAnsi="Times New Roman" w:cs="Times New Roman"/>
                <w:color w:val="000000"/>
                <w:sz w:val="16"/>
                <w:szCs w:val="16"/>
                <w:lang w:eastAsia="ru-RU"/>
              </w:rPr>
              <w:t>в-</w:t>
            </w:r>
            <w:proofErr w:type="gramEnd"/>
            <w:r w:rsidRPr="005B1E75">
              <w:rPr>
                <w:rFonts w:ascii="Times New Roman" w:eastAsia="Times New Roman" w:hAnsi="Times New Roman" w:cs="Times New Roman"/>
                <w:color w:val="000000"/>
                <w:sz w:val="16"/>
                <w:szCs w:val="16"/>
                <w:lang w:eastAsia="ru-RU"/>
              </w:rPr>
              <w:t xml:space="preserve"> согласно возрастной категории группы). Дата выпуска не ранее 2013г</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10159,00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9753,00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9957,33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9957,33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29259,00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29871,99</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29871,99</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для экспериментов с водой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63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9B5E20">
            <w:pPr>
              <w:spacing w:after="0" w:line="240" w:lineRule="auto"/>
              <w:rPr>
                <w:rFonts w:ascii="Times New Roman" w:eastAsia="Times New Roman" w:hAnsi="Times New Roman" w:cs="Times New Roman"/>
                <w:color w:val="000000"/>
                <w:sz w:val="16"/>
                <w:szCs w:val="16"/>
                <w:lang w:eastAsia="ru-RU"/>
              </w:rPr>
            </w:pPr>
            <w:proofErr w:type="gramStart"/>
            <w:r w:rsidRPr="005B1E75">
              <w:rPr>
                <w:rFonts w:ascii="Times New Roman" w:eastAsia="Times New Roman" w:hAnsi="Times New Roman" w:cs="Times New Roman"/>
                <w:color w:val="000000"/>
                <w:sz w:val="16"/>
                <w:szCs w:val="16"/>
                <w:lang w:eastAsia="ru-RU"/>
              </w:rPr>
              <w:t>Лаборатория включает: лабораторные очки не менее 6шт., подковообразные магниты  не менее 6шт., большое увеличительное стекло не менее 6шт., большие пробирки не менее 6шт., большие пипетки не менее 6шт., баночки для изучения насекомых, с увеличительным стеклом не менее 6шт., линзы для смешивания цвета не менее3шт., сенсорная труба  не менее 4шт. и т.п.</w:t>
            </w:r>
            <w:proofErr w:type="gramEnd"/>
            <w:r w:rsidR="009B5E20">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Инструкция.</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16830,00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16495,67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16495,67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33660,00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33000,00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32314,00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32991,34</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32991,34</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сказочных и исторических персонажей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227 деталей. Среди множества фигурок есть феи, маги, пираты, русалки, король и королева и др. Размер фигурки не менее 3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4285,00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4375,00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4375,00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13392,00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13128,00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12855,00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13125,00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13125,00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Книга эмоций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55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24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Книга-игра с магнитными страницами и набором магнитов, с помощью которых можно создавать самые разные лица. Радость, смущение, волнение, растерянность, удивление и другие чувства — эмоции, которые может испытывать человек. Формат: не менее 397x293мм. Количество страниц: не менее 24. Материал: бумага,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1799,67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1799,67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5289,00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5399,01</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5399,01</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Демонстрационный материал – карты с картинками и темами для бесед.</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не менее 24 </w:t>
            </w:r>
            <w:proofErr w:type="gramStart"/>
            <w:r w:rsidRPr="005B1E75">
              <w:rPr>
                <w:rFonts w:ascii="Times New Roman" w:eastAsia="Times New Roman" w:hAnsi="Times New Roman" w:cs="Times New Roman"/>
                <w:color w:val="000000"/>
                <w:sz w:val="16"/>
                <w:szCs w:val="16"/>
                <w:lang w:eastAsia="ru-RU"/>
              </w:rPr>
              <w:t>карточек</w:t>
            </w:r>
            <w:proofErr w:type="gramEnd"/>
            <w:r w:rsidRPr="005B1E75">
              <w:rPr>
                <w:rFonts w:ascii="Times New Roman" w:eastAsia="Times New Roman" w:hAnsi="Times New Roman" w:cs="Times New Roman"/>
                <w:color w:val="000000"/>
                <w:sz w:val="16"/>
                <w:szCs w:val="16"/>
                <w:lang w:eastAsia="ru-RU"/>
              </w:rPr>
              <w:t xml:space="preserve"> на которых  представлено многообразии народов Земли и их национальных костюмов. Размеры: не менее 205x280x5 мм.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119,67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Демонстрационный материал – карты с картинками и темами для бесед.</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6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сюжетный рисунок с изображением городского пейзажа, предметные картинки с признаками лета не менее  12 шт. Размеры: не менее 205x280x5 мм. Материал: картон</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Карточки дидактические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317"/>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Карточки с изображением овощей. В комплекте не менее 10 карточек. Размеры: не менее 15 *1 *25 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Карточки дидактические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комплекте не менее 10 карточек для изучения правил дорожного движения.  Материал: картон. Размеры: не менее 15 *1 *25 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Карточки дидактические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30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12 картонных карт с рисунками по теме  защита прав ребёнка. Формат не менее  А</w:t>
            </w:r>
            <w:proofErr w:type="gramStart"/>
            <w:r w:rsidRPr="005B1E75">
              <w:rPr>
                <w:rFonts w:ascii="Times New Roman" w:eastAsia="Times New Roman" w:hAnsi="Times New Roman" w:cs="Times New Roman"/>
                <w:color w:val="000000"/>
                <w:sz w:val="16"/>
                <w:szCs w:val="16"/>
                <w:lang w:eastAsia="ru-RU"/>
              </w:rPr>
              <w:t>4</w:t>
            </w:r>
            <w:proofErr w:type="gramEnd"/>
            <w:r w:rsidRPr="005B1E75">
              <w:rPr>
                <w:rFonts w:ascii="Times New Roman" w:eastAsia="Times New Roman" w:hAnsi="Times New Roman" w:cs="Times New Roman"/>
                <w:color w:val="000000"/>
                <w:sz w:val="16"/>
                <w:szCs w:val="16"/>
                <w:lang w:eastAsia="ru-RU"/>
              </w:rPr>
              <w:t>.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Карточки дидактические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363"/>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комплекте не менее 10 карточек с изображением цветов.  Материал: картон. Размеры: не менее 15 *1 *25 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Карточки дидактические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6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комплекте не менее 10 карточек с изображением городских птиц.  Материал: картон. Размеры: не менее 15 *1 *25 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Карточки дидактические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комплекте не менее 10 карточек с изображением животных Северной Америки.  Материал: картон. Размеры: не менее 15 *1 *25 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Карточки дидактические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6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комплекте не менее 10 карточек с изображением речных рыб.  Материал: картон. Размеры: не менее 15 *1 *25 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Лото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50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папке содержится </w:t>
            </w:r>
            <w:proofErr w:type="gramStart"/>
            <w:r w:rsidRPr="005B1E75">
              <w:rPr>
                <w:rFonts w:ascii="Times New Roman" w:eastAsia="Times New Roman" w:hAnsi="Times New Roman" w:cs="Times New Roman"/>
                <w:color w:val="000000"/>
                <w:sz w:val="16"/>
                <w:szCs w:val="16"/>
                <w:lang w:eastAsia="ru-RU"/>
              </w:rPr>
              <w:t>демонстрационный материал, позволяющий расширить знания ребенка об окружающем мире и кто как устроен</w:t>
            </w:r>
            <w:proofErr w:type="gramEnd"/>
            <w:r w:rsidRPr="005B1E75">
              <w:rPr>
                <w:rFonts w:ascii="Times New Roman" w:eastAsia="Times New Roman" w:hAnsi="Times New Roman" w:cs="Times New Roman"/>
                <w:color w:val="000000"/>
                <w:sz w:val="16"/>
                <w:szCs w:val="16"/>
                <w:lang w:eastAsia="ru-RU"/>
              </w:rPr>
              <w:t>. В комплекте не менее 10 карточек. Размеры: не менее 265x210x5 мм.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Карточки дидактические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комплекте не менее 10 карточек с тематикой – моя семья.  Материал: картон.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553"/>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gramStart"/>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изображением: сада; огорода; палисадника; птичьего двора; скотного двора; козы с козленком;  коровы с теленком; курицы с цыпленком; гуся с гусятами; овечки с ягнятами; лошади с жеребенком и т.п.</w:t>
            </w:r>
            <w:proofErr w:type="gramEnd"/>
            <w:r w:rsidRPr="005B1E75">
              <w:rPr>
                <w:rFonts w:ascii="Times New Roman" w:eastAsia="Times New Roman" w:hAnsi="Times New Roman" w:cs="Times New Roman"/>
                <w:color w:val="000000"/>
                <w:sz w:val="16"/>
                <w:szCs w:val="16"/>
                <w:lang w:eastAsia="ru-RU"/>
              </w:rPr>
              <w:t xml:space="preserve">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Великая Отечественная Война в произведениях.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Весна.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48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изображающих времена года: лето; осень; зиму; весну.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Защитники Отечества.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Зимний спорт.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Кем быть?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по мотивам сказки Колобок.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Наглядно-дидактическое пособие </w:t>
            </w:r>
            <w:proofErr w:type="gramStart"/>
            <w:r w:rsidRPr="005B1E75">
              <w:rPr>
                <w:rFonts w:ascii="Times New Roman" w:eastAsia="Times New Roman" w:hAnsi="Times New Roman" w:cs="Times New Roman"/>
                <w:color w:val="000000"/>
                <w:sz w:val="16"/>
                <w:szCs w:val="16"/>
                <w:lang w:eastAsia="ru-RU"/>
              </w:rPr>
              <w:t>состоит из карточек по мотивам сказки Курочка ряба</w:t>
            </w:r>
            <w:proofErr w:type="gramEnd"/>
            <w:r w:rsidRPr="005B1E75">
              <w:rPr>
                <w:rFonts w:ascii="Times New Roman" w:eastAsia="Times New Roman" w:hAnsi="Times New Roman" w:cs="Times New Roman"/>
                <w:color w:val="000000"/>
                <w:sz w:val="16"/>
                <w:szCs w:val="16"/>
                <w:lang w:eastAsia="ru-RU"/>
              </w:rPr>
              <w:t>.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Летний спорт.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Лето.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Мой дом.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Осень.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6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Профессии.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Распорядок дня.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по мотивам сказки Репка.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по мотивам сказки Теремок.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автомобильный транспорт.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Арктика и Антарктика.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бытовая техника.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водный транспорт.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в горах.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Гжель.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Городецкая роспись.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деревья и листья.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домашние животные.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6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Дымковская игрушка.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животные средней полосы.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животные, домашние питомцы.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инструменты домашнего мастера.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Наглядно-дидактическое пособие состоит из карточек с тематикой -  </w:t>
            </w:r>
            <w:proofErr w:type="spellStart"/>
            <w:r w:rsidRPr="005B1E75">
              <w:rPr>
                <w:rFonts w:ascii="Times New Roman" w:eastAsia="Times New Roman" w:hAnsi="Times New Roman" w:cs="Times New Roman"/>
                <w:color w:val="000000"/>
                <w:sz w:val="16"/>
                <w:szCs w:val="16"/>
                <w:lang w:eastAsia="ru-RU"/>
              </w:rPr>
              <w:t>Коргополь</w:t>
            </w:r>
            <w:proofErr w:type="spellEnd"/>
            <w:r w:rsidRPr="005B1E75">
              <w:rPr>
                <w:rFonts w:ascii="Times New Roman" w:eastAsia="Times New Roman" w:hAnsi="Times New Roman" w:cs="Times New Roman"/>
                <w:color w:val="000000"/>
                <w:sz w:val="16"/>
                <w:szCs w:val="16"/>
                <w:lang w:eastAsia="ru-RU"/>
              </w:rPr>
              <w:t>.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овощи.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офисная техника и оборудование.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Наглядно-дидактическое пособие состоит из карточек с тематикой -  </w:t>
            </w:r>
            <w:proofErr w:type="spellStart"/>
            <w:r w:rsidRPr="005B1E75">
              <w:rPr>
                <w:rFonts w:ascii="Times New Roman" w:eastAsia="Times New Roman" w:hAnsi="Times New Roman" w:cs="Times New Roman"/>
                <w:color w:val="000000"/>
                <w:sz w:val="16"/>
                <w:szCs w:val="16"/>
                <w:lang w:eastAsia="ru-RU"/>
              </w:rPr>
              <w:t>Полхов</w:t>
            </w:r>
            <w:proofErr w:type="spellEnd"/>
            <w:r w:rsidRPr="005B1E75">
              <w:rPr>
                <w:rFonts w:ascii="Times New Roman" w:eastAsia="Times New Roman" w:hAnsi="Times New Roman" w:cs="Times New Roman"/>
                <w:color w:val="000000"/>
                <w:sz w:val="16"/>
                <w:szCs w:val="16"/>
                <w:lang w:eastAsia="ru-RU"/>
              </w:rPr>
              <w:t>-майдан.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рептилии и амфибии.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собаки.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6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спортивный инвентарь.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Наглядно-дидактическое пособие состоит из карточек с тематикой -  </w:t>
            </w:r>
            <w:proofErr w:type="spellStart"/>
            <w:r w:rsidRPr="005B1E75">
              <w:rPr>
                <w:rFonts w:ascii="Times New Roman" w:eastAsia="Times New Roman" w:hAnsi="Times New Roman" w:cs="Times New Roman"/>
                <w:color w:val="000000"/>
                <w:sz w:val="16"/>
                <w:szCs w:val="16"/>
                <w:lang w:eastAsia="ru-RU"/>
              </w:rPr>
              <w:t>Филимоновская</w:t>
            </w:r>
            <w:proofErr w:type="spellEnd"/>
            <w:r w:rsidRPr="005B1E75">
              <w:rPr>
                <w:rFonts w:ascii="Times New Roman" w:eastAsia="Times New Roman" w:hAnsi="Times New Roman" w:cs="Times New Roman"/>
                <w:color w:val="000000"/>
                <w:sz w:val="16"/>
                <w:szCs w:val="16"/>
                <w:lang w:eastAsia="ru-RU"/>
              </w:rPr>
              <w:t xml:space="preserve"> народная игрушка.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фрукты.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Хохлома.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цветы.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лесные ягоды.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Наглядно-дидактическое пособие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Наглядно-дидактическое пособие состоит из карточек с тематикой -  садовые ягоды. В комплекте не менее 12 карточек.    Размер не менее 21*29см.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r w:rsidRPr="005B1E75">
              <w:rPr>
                <w:rFonts w:ascii="Times New Roman" w:eastAsia="Times New Roman" w:hAnsi="Times New Roman" w:cs="Times New Roman"/>
                <w:color w:val="000000"/>
                <w:sz w:val="16"/>
                <w:szCs w:val="16"/>
                <w:lang w:eastAsia="ru-RU"/>
              </w:rPr>
              <w:t>компл</w:t>
            </w:r>
            <w:proofErr w:type="spellEnd"/>
            <w:r w:rsidRPr="005B1E75">
              <w:rPr>
                <w:rFonts w:ascii="Times New Roman" w:eastAsia="Times New Roman" w:hAnsi="Times New Roman" w:cs="Times New Roman"/>
                <w:color w:val="000000"/>
                <w:sz w:val="16"/>
                <w:szCs w:val="16"/>
                <w:lang w:eastAsia="ru-RU"/>
              </w:rPr>
              <w:t>.</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Пирамидка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С цветными кольцами. Высота:  не менее 15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Пирамидка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3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Наконечник в виде животного. Размер:  высота не менее 22 см. Материал: пластмасса или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287,00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Пирамидка-вкладыш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Элементы пирамидки вкладываются друг в друга.   В наборе не менее 8 элементов. Материал: цветная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Матрешка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5 шт. По мотивам   сказки "Репка"  Размер: высота самой большой матрешки не менее 17 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Неваляшка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Размер:  не менее 18 см. Со звуковым эффектом. Материал: разноцветная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592,00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Набор логопеда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состав входит не менее 6 логопедических зондов. Материал: медицинская нержавеющая сталь.</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Игра-лото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Игра состоит из не менее 48 парных карточек, на которых изображены противоположные ситуации, предметы, явления и т.п.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221,67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221,67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221,67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Игра-лото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Игровой дидактический материал с городской тематикой для обучения ориентироваться в городском пространстве, узнают все магазины и учреждения.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Игра-лото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Развивающая игра-лото по мотивам русских сказок.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Игра-лото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70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Игровой дидактический материал по теме: домашние животные. В наборе не менее 22 элементов: не менее 6 </w:t>
            </w:r>
            <w:proofErr w:type="spellStart"/>
            <w:r w:rsidRPr="005B1E75">
              <w:rPr>
                <w:rFonts w:ascii="Times New Roman" w:eastAsia="Times New Roman" w:hAnsi="Times New Roman" w:cs="Times New Roman"/>
                <w:color w:val="000000"/>
                <w:sz w:val="16"/>
                <w:szCs w:val="16"/>
                <w:lang w:eastAsia="ru-RU"/>
              </w:rPr>
              <w:t>пазлов</w:t>
            </w:r>
            <w:proofErr w:type="spellEnd"/>
            <w:r w:rsidRPr="005B1E75">
              <w:rPr>
                <w:rFonts w:ascii="Times New Roman" w:eastAsia="Times New Roman" w:hAnsi="Times New Roman" w:cs="Times New Roman"/>
                <w:color w:val="000000"/>
                <w:sz w:val="16"/>
                <w:szCs w:val="16"/>
                <w:lang w:eastAsia="ru-RU"/>
              </w:rPr>
              <w:t xml:space="preserve"> от 3 до 5 элементов каждый. Размер </w:t>
            </w:r>
            <w:proofErr w:type="spellStart"/>
            <w:r w:rsidRPr="005B1E75">
              <w:rPr>
                <w:rFonts w:ascii="Times New Roman" w:eastAsia="Times New Roman" w:hAnsi="Times New Roman" w:cs="Times New Roman"/>
                <w:color w:val="000000"/>
                <w:sz w:val="16"/>
                <w:szCs w:val="16"/>
                <w:lang w:eastAsia="ru-RU"/>
              </w:rPr>
              <w:t>пазла</w:t>
            </w:r>
            <w:proofErr w:type="spellEnd"/>
            <w:r w:rsidRPr="005B1E75">
              <w:rPr>
                <w:rFonts w:ascii="Times New Roman" w:eastAsia="Times New Roman" w:hAnsi="Times New Roman" w:cs="Times New Roman"/>
                <w:color w:val="000000"/>
                <w:sz w:val="16"/>
                <w:szCs w:val="16"/>
                <w:lang w:eastAsia="ru-RU"/>
              </w:rPr>
              <w:t xml:space="preserve"> не менее 16*16см.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Игра-лото</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Игровой дидактический материал по теме: пешеход для ознакомления с правилами уличного движения и дорожными знаками.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 Набор кубиков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8 кубиков и брошюра с образцами. Кубики должны позволять сложить изображения героев русских былин. Размер грани 1 кубика не менее 4*4см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223,67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Часовой циферблат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пластмасса. Диаметр не менее 20 см. Имеет подвижные стрелки не менее 2 шт.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Учебное мультимедиа программное обеспечение для интерактивного оборудования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9B5E20">
        <w:trPr>
          <w:trHeight w:val="99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9B5E20">
            <w:pPr>
              <w:spacing w:after="24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Интерактивная развивающая программа для индивидуальных и групповых занятий. Перечень разделов: </w:t>
            </w:r>
            <w:r w:rsidRPr="005B1E75">
              <w:rPr>
                <w:rFonts w:ascii="Times New Roman" w:eastAsia="Times New Roman" w:hAnsi="Times New Roman" w:cs="Times New Roman"/>
                <w:color w:val="000000"/>
                <w:sz w:val="16"/>
                <w:szCs w:val="16"/>
                <w:lang w:eastAsia="ru-RU"/>
              </w:rPr>
              <w:br/>
              <w:t xml:space="preserve">1. Движения и ритм </w:t>
            </w:r>
            <w:r w:rsidRPr="005B1E75">
              <w:rPr>
                <w:rFonts w:ascii="Times New Roman" w:eastAsia="Times New Roman" w:hAnsi="Times New Roman" w:cs="Times New Roman"/>
                <w:color w:val="000000"/>
                <w:sz w:val="16"/>
                <w:szCs w:val="16"/>
                <w:lang w:eastAsia="ru-RU"/>
              </w:rPr>
              <w:br/>
              <w:t xml:space="preserve">2. Звуки и ритм </w:t>
            </w:r>
            <w:r w:rsidRPr="005B1E75">
              <w:rPr>
                <w:rFonts w:ascii="Times New Roman" w:eastAsia="Times New Roman" w:hAnsi="Times New Roman" w:cs="Times New Roman"/>
                <w:color w:val="000000"/>
                <w:sz w:val="16"/>
                <w:szCs w:val="16"/>
                <w:lang w:eastAsia="ru-RU"/>
              </w:rPr>
              <w:br/>
              <w:t xml:space="preserve">3. Слова и ритм. </w:t>
            </w:r>
            <w:r w:rsidRPr="005B1E75">
              <w:rPr>
                <w:rFonts w:ascii="Times New Roman" w:eastAsia="Times New Roman" w:hAnsi="Times New Roman" w:cs="Times New Roman"/>
                <w:color w:val="000000"/>
                <w:sz w:val="16"/>
                <w:szCs w:val="16"/>
                <w:lang w:eastAsia="ru-RU"/>
              </w:rPr>
              <w:br/>
              <w:t>Программа включает набор печатных материалов</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д</w:t>
            </w:r>
            <w:proofErr w:type="gramEnd"/>
            <w:r w:rsidRPr="005B1E75">
              <w:rPr>
                <w:rFonts w:ascii="Times New Roman" w:eastAsia="Times New Roman" w:hAnsi="Times New Roman" w:cs="Times New Roman"/>
                <w:color w:val="000000"/>
                <w:sz w:val="16"/>
                <w:szCs w:val="16"/>
                <w:lang w:eastAsia="ru-RU"/>
              </w:rPr>
              <w:t>ата выпуска: не ранее 2013 г.  язык: русский количество CD дисков: 1и более. Упаковка: бокс</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8127,00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7802,00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7965,67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7965,67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8127,00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7802,00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7965,67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7965,67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5B1E75">
              <w:rPr>
                <w:rFonts w:ascii="Times New Roman" w:eastAsia="Times New Roman" w:hAnsi="Times New Roman" w:cs="Times New Roman"/>
                <w:b/>
                <w:bCs/>
                <w:color w:val="000000"/>
                <w:sz w:val="16"/>
                <w:szCs w:val="16"/>
                <w:lang w:eastAsia="ru-RU"/>
              </w:rPr>
              <w:t>Пазл</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proofErr w:type="gramStart"/>
            <w:r w:rsidRPr="005B1E75">
              <w:rPr>
                <w:rFonts w:ascii="Times New Roman" w:eastAsia="Times New Roman" w:hAnsi="Times New Roman" w:cs="Times New Roman"/>
                <w:color w:val="000000"/>
                <w:sz w:val="16"/>
                <w:szCs w:val="16"/>
                <w:lang w:eastAsia="ru-RU"/>
              </w:rPr>
              <w:t>Материал выполнен в виде частей: листа, дерева, цветка, фрукта, животного и т.п. с контуром.</w:t>
            </w:r>
            <w:proofErr w:type="gramEnd"/>
            <w:r w:rsidRPr="005B1E75">
              <w:rPr>
                <w:rFonts w:ascii="Times New Roman" w:eastAsia="Times New Roman" w:hAnsi="Times New Roman" w:cs="Times New Roman"/>
                <w:color w:val="000000"/>
                <w:sz w:val="16"/>
                <w:szCs w:val="16"/>
                <w:lang w:eastAsia="ru-RU"/>
              </w:rPr>
              <w:t xml:space="preserve"> Размер не менее  20х20 см. Материал: дерево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1356,00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Физическая карта субъектов Российской Федерации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Размер карты не менее 57 х 45 см. Карта выполнена из картона.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1967,00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1967,00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2009,33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Логическая игра-головоломка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наборе </w:t>
            </w:r>
            <w:proofErr w:type="gramStart"/>
            <w:r w:rsidRPr="005B1E75">
              <w:rPr>
                <w:rFonts w:ascii="Times New Roman" w:eastAsia="Times New Roman" w:hAnsi="Times New Roman" w:cs="Times New Roman"/>
                <w:color w:val="000000"/>
                <w:sz w:val="16"/>
                <w:szCs w:val="16"/>
                <w:lang w:eastAsia="ru-RU"/>
              </w:rPr>
              <w:t>деревянной</w:t>
            </w:r>
            <w:proofErr w:type="gramEnd"/>
            <w:r w:rsidRPr="005B1E75">
              <w:rPr>
                <w:rFonts w:ascii="Times New Roman" w:eastAsia="Times New Roman" w:hAnsi="Times New Roman" w:cs="Times New Roman"/>
                <w:color w:val="000000"/>
                <w:sz w:val="16"/>
                <w:szCs w:val="16"/>
                <w:lang w:eastAsia="ru-RU"/>
              </w:rPr>
              <w:t xml:space="preserve"> основа,  не менее 12 фигур не менее 3  геометрических форм, окрашенных в   основные цвета. Размеры не менее  29x 29х7см.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812,67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Спускающийся человечек</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3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По деревянной подставке в виде лесенки, переваливаясь с боку набок, спускается деревянный человечек.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634,00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647,00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Настенный модуль для упражнения в развитии запястья</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Настенный модуль размером не менее  70х70 см., с различными прорезями. Назначение модуля – подготовка руки и глаз к письму. Материал фанера.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13038,00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12516,00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12778,67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12778,67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13038,00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12516,00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12778,67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12778,67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5B1E75">
              <w:rPr>
                <w:rFonts w:ascii="Times New Roman" w:eastAsia="Times New Roman" w:hAnsi="Times New Roman" w:cs="Times New Roman"/>
                <w:b/>
                <w:bCs/>
                <w:color w:val="000000"/>
                <w:sz w:val="16"/>
                <w:szCs w:val="16"/>
                <w:lang w:eastAsia="ru-RU"/>
              </w:rPr>
              <w:t>Аэробол</w:t>
            </w:r>
            <w:proofErr w:type="spellEnd"/>
            <w:r w:rsidRPr="005B1E75">
              <w:rPr>
                <w:rFonts w:ascii="Times New Roman" w:eastAsia="Times New Roman" w:hAnsi="Times New Roman" w:cs="Times New Roman"/>
                <w:b/>
                <w:bCs/>
                <w:color w:val="000000"/>
                <w:sz w:val="16"/>
                <w:szCs w:val="16"/>
                <w:lang w:eastAsia="ru-RU"/>
              </w:rPr>
              <w:t xml:space="preserve"> - тренажёр для речевого дыхания</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83"/>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3 предметов:  чашечка-полусфера</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 коктейльная  соломинка, пенопластовый шарик и т.д.</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1525,00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1495,00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Методика Л.А. </w:t>
            </w:r>
            <w:proofErr w:type="spellStart"/>
            <w:r w:rsidRPr="005B1E75">
              <w:rPr>
                <w:rFonts w:ascii="Times New Roman" w:eastAsia="Times New Roman" w:hAnsi="Times New Roman" w:cs="Times New Roman"/>
                <w:b/>
                <w:bCs/>
                <w:color w:val="000000"/>
                <w:sz w:val="16"/>
                <w:szCs w:val="16"/>
                <w:lang w:eastAsia="ru-RU"/>
              </w:rPr>
              <w:t>Ясюковой</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77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Определение готовности к школе. Прогноз и профилактика проблем обучения в начальной школе</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ч</w:t>
            </w:r>
            <w:proofErr w:type="gramEnd"/>
            <w:r w:rsidRPr="005B1E75">
              <w:rPr>
                <w:rFonts w:ascii="Times New Roman" w:eastAsia="Times New Roman" w:hAnsi="Times New Roman" w:cs="Times New Roman"/>
                <w:color w:val="000000"/>
                <w:sz w:val="16"/>
                <w:szCs w:val="16"/>
                <w:lang w:eastAsia="ru-RU"/>
              </w:rPr>
              <w:t xml:space="preserve">асть 1) В состав Методики включены </w:t>
            </w:r>
            <w:proofErr w:type="spellStart"/>
            <w:r w:rsidRPr="005B1E75">
              <w:rPr>
                <w:rFonts w:ascii="Times New Roman" w:eastAsia="Times New Roman" w:hAnsi="Times New Roman" w:cs="Times New Roman"/>
                <w:color w:val="000000"/>
                <w:sz w:val="16"/>
                <w:szCs w:val="16"/>
                <w:lang w:eastAsia="ru-RU"/>
              </w:rPr>
              <w:t>субтесты</w:t>
            </w:r>
            <w:proofErr w:type="spellEnd"/>
            <w:r w:rsidRPr="005B1E75">
              <w:rPr>
                <w:rFonts w:ascii="Times New Roman" w:eastAsia="Times New Roman" w:hAnsi="Times New Roman" w:cs="Times New Roman"/>
                <w:color w:val="000000"/>
                <w:sz w:val="16"/>
                <w:szCs w:val="16"/>
                <w:lang w:eastAsia="ru-RU"/>
              </w:rPr>
              <w:t xml:space="preserve">. Комплектация: методическое руководство, бланки ответов, бланки ответов к тесту, ключ к тесту, бланки фиксации результатов. Стимульный материал к заданиям на мышление. Набор карточек  </w:t>
            </w:r>
            <w:proofErr w:type="spellStart"/>
            <w:r w:rsidRPr="005B1E75">
              <w:rPr>
                <w:rFonts w:ascii="Times New Roman" w:eastAsia="Times New Roman" w:hAnsi="Times New Roman" w:cs="Times New Roman"/>
                <w:color w:val="000000"/>
                <w:sz w:val="16"/>
                <w:szCs w:val="16"/>
                <w:lang w:eastAsia="ru-RU"/>
              </w:rPr>
              <w:t>Люшера</w:t>
            </w:r>
            <w:proofErr w:type="spellEnd"/>
            <w:r w:rsidRPr="005B1E75">
              <w:rPr>
                <w:rFonts w:ascii="Times New Roman" w:eastAsia="Times New Roman" w:hAnsi="Times New Roman" w:cs="Times New Roman"/>
                <w:color w:val="000000"/>
                <w:sz w:val="16"/>
                <w:szCs w:val="16"/>
                <w:lang w:eastAsia="ru-RU"/>
              </w:rPr>
              <w:t xml:space="preserve"> в футляре. Информационный С</w:t>
            </w:r>
            <w:proofErr w:type="gramStart"/>
            <w:r w:rsidRPr="005B1E75">
              <w:rPr>
                <w:rFonts w:ascii="Times New Roman" w:eastAsia="Times New Roman" w:hAnsi="Times New Roman" w:cs="Times New Roman"/>
                <w:color w:val="000000"/>
                <w:sz w:val="16"/>
                <w:szCs w:val="16"/>
                <w:lang w:eastAsia="ru-RU"/>
              </w:rPr>
              <w:t>D</w:t>
            </w:r>
            <w:proofErr w:type="gramEnd"/>
            <w:r w:rsidRPr="005B1E75">
              <w:rPr>
                <w:rFonts w:ascii="Times New Roman" w:eastAsia="Times New Roman" w:hAnsi="Times New Roman" w:cs="Times New Roman"/>
                <w:color w:val="000000"/>
                <w:sz w:val="16"/>
                <w:szCs w:val="16"/>
                <w:lang w:eastAsia="ru-RU"/>
              </w:rPr>
              <w:t xml:space="preserve">. Сертификат Российского психологического общества.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25369,00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24872,00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24354,00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24865,00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24865,00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25369,00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24872,00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24354,00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24865,00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24865,00</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Психодиагностический комплект методик психолога образования. </w:t>
            </w:r>
            <w:r w:rsidRPr="005B1E75">
              <w:rPr>
                <w:rFonts w:ascii="Times New Roman" w:eastAsia="Times New Roman" w:hAnsi="Times New Roman" w:cs="Times New Roman"/>
                <w:b/>
                <w:bCs/>
                <w:color w:val="000000"/>
                <w:sz w:val="16"/>
                <w:szCs w:val="16"/>
                <w:lang w:eastAsia="ru-RU"/>
              </w:rPr>
              <w:br/>
              <w:t>Методическое руководство. Семаго Н.Я., Семаго М.М.</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79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Комплект психолога представляет описание входящих в него методик, используемых для проведения углубленного психологического обследования детей в возрасте от 3 до 10-11 лет. Каждая представленная методика содержит полное описание, процедуру проведения обследования, технологию регистрации и обработки результатов, анализ выполнения, примерные возрастные нормативы. Для каждой методики Комплекта разработаны оригинальные бланки регистрации результатов, которые входят в Диагностический Комплект на CD-диске.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23045,00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22566,00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23039,00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23039,00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23506,00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23045,00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22566,00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23039,00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23039,00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Альбом с заданиями к логическим блокам </w:t>
            </w:r>
            <w:proofErr w:type="spellStart"/>
            <w:r w:rsidRPr="005B1E75">
              <w:rPr>
                <w:rFonts w:ascii="Times New Roman" w:eastAsia="Times New Roman" w:hAnsi="Times New Roman" w:cs="Times New Roman"/>
                <w:b/>
                <w:bCs/>
                <w:color w:val="000000"/>
                <w:sz w:val="16"/>
                <w:szCs w:val="16"/>
                <w:lang w:eastAsia="ru-RU"/>
              </w:rPr>
              <w:t>Дьенеша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42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картон. Формат не менее А</w:t>
            </w:r>
            <w:proofErr w:type="gramStart"/>
            <w:r w:rsidRPr="005B1E75">
              <w:rPr>
                <w:rFonts w:ascii="Times New Roman" w:eastAsia="Times New Roman" w:hAnsi="Times New Roman" w:cs="Times New Roman"/>
                <w:color w:val="000000"/>
                <w:sz w:val="16"/>
                <w:szCs w:val="16"/>
                <w:lang w:eastAsia="ru-RU"/>
              </w:rPr>
              <w:t>4</w:t>
            </w:r>
            <w:proofErr w:type="gramEnd"/>
            <w:r w:rsidRPr="005B1E75">
              <w:rPr>
                <w:rFonts w:ascii="Times New Roman" w:eastAsia="Times New Roman" w:hAnsi="Times New Roman" w:cs="Times New Roman"/>
                <w:color w:val="000000"/>
                <w:sz w:val="16"/>
                <w:szCs w:val="16"/>
                <w:lang w:eastAsia="ru-RU"/>
              </w:rPr>
              <w:t xml:space="preserve">. В наборе  не менее 8 листов  с цветными изображениями не менее 8-ми образцов  для воспроизведения объемной конструкции по </w:t>
            </w:r>
            <w:proofErr w:type="spellStart"/>
            <w:r w:rsidRPr="005B1E75">
              <w:rPr>
                <w:rFonts w:ascii="Times New Roman" w:eastAsia="Times New Roman" w:hAnsi="Times New Roman" w:cs="Times New Roman"/>
                <w:color w:val="000000"/>
                <w:sz w:val="16"/>
                <w:szCs w:val="16"/>
                <w:lang w:eastAsia="ru-RU"/>
              </w:rPr>
              <w:t>плосткостной</w:t>
            </w:r>
            <w:proofErr w:type="spellEnd"/>
            <w:r w:rsidRPr="005B1E75">
              <w:rPr>
                <w:rFonts w:ascii="Times New Roman" w:eastAsia="Times New Roman" w:hAnsi="Times New Roman" w:cs="Times New Roman"/>
                <w:color w:val="000000"/>
                <w:sz w:val="16"/>
                <w:szCs w:val="16"/>
                <w:lang w:eastAsia="ru-RU"/>
              </w:rPr>
              <w:t xml:space="preserve"> схеме.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Мозаика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54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пластмасса. Разноцветные шестигранные элементы из прочной пластмассы с нанесёнными на них буквами русского алфавита. Размер одного элемента не менее 10мм. В комплекте рамка-основа.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512,67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Логические палочки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116 пластмассовых палочек-призм не менее 10-ти различных цветов и форм. Наименьшая призма имеет длину не менее 10 мм</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и</w:t>
            </w:r>
            <w:proofErr w:type="gramEnd"/>
            <w:r w:rsidRPr="005B1E75">
              <w:rPr>
                <w:rFonts w:ascii="Times New Roman" w:eastAsia="Times New Roman" w:hAnsi="Times New Roman" w:cs="Times New Roman"/>
                <w:color w:val="000000"/>
                <w:sz w:val="16"/>
                <w:szCs w:val="16"/>
                <w:lang w:eastAsia="ru-RU"/>
              </w:rPr>
              <w:t xml:space="preserve"> является кубом.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926,00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945,34</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945,34</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Логические блоки </w:t>
            </w:r>
            <w:proofErr w:type="spellStart"/>
            <w:r w:rsidRPr="005B1E75">
              <w:rPr>
                <w:rFonts w:ascii="Times New Roman" w:eastAsia="Times New Roman" w:hAnsi="Times New Roman" w:cs="Times New Roman"/>
                <w:b/>
                <w:bCs/>
                <w:color w:val="000000"/>
                <w:sz w:val="16"/>
                <w:szCs w:val="16"/>
                <w:lang w:eastAsia="ru-RU"/>
              </w:rPr>
              <w:t>Дьенеша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93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48 объемных геометрических фигур, различающихся по цвету, форме (круг, треугольник, квадрат, прямоугольник и пр.), размеру  и толщине. Каждая фигура характеризуется не менее чем четырьмя свойствами, в наборе нет фигур, одинаковых по всем свойствам.  Материал: пластмасса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472,67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463,00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472,67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472,67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Часовой циферблат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44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Маркерное панно предназначено для знания логического устройства часового циферблата, умения понимать, использовать и сравнивать различные комбинации часовой, минутной и секундной стрелок. Материал: пластмасса.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2550,00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2550,00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2500,00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2499,33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Матрешки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6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Матрешки по мотивам сказки «Колобок» В наборе не менее 7 кукол. Материал: дерево. Размер самой большой куклы: высота не менее 17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Набор для развития тактильных ощущений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58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Игровое развивающее пособие включает в себя не менее 12 изображений ладошек – не менее 6 парочек.  Каждая из парочек изготовлена из разного материала:  пробковый материал, ребристая фольга, сукно,  гладкая фольга, наждачная бумага, пластик и т.п.</w:t>
            </w:r>
            <w:r w:rsidRPr="005B1E75">
              <w:rPr>
                <w:rFonts w:ascii="Times New Roman" w:eastAsia="Times New Roman" w:hAnsi="Times New Roman" w:cs="Times New Roman"/>
                <w:color w:val="000000"/>
                <w:sz w:val="16"/>
                <w:szCs w:val="16"/>
                <w:lang w:eastAsia="ru-RU"/>
              </w:rPr>
              <w:br/>
              <w:t xml:space="preserve">Все они различной фактуры - шершавые, гладкие, колючие и др.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набор</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1709,00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1675,00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17090,00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16750,00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16410,00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16750,00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16750,00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Шнуровки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Бусы, нанизывающиеся на шнурок. В комплекте: не менее 60 деталей и  шнурок.</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790,00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806,67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Рамки и вкладыши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Формат не менее А</w:t>
            </w:r>
            <w:proofErr w:type="gramStart"/>
            <w:r w:rsidRPr="005B1E75">
              <w:rPr>
                <w:rFonts w:ascii="Times New Roman" w:eastAsia="Times New Roman" w:hAnsi="Times New Roman" w:cs="Times New Roman"/>
                <w:color w:val="000000"/>
                <w:sz w:val="16"/>
                <w:szCs w:val="16"/>
                <w:lang w:eastAsia="ru-RU"/>
              </w:rPr>
              <w:t>4</w:t>
            </w:r>
            <w:proofErr w:type="gramEnd"/>
            <w:r w:rsidRPr="005B1E75">
              <w:rPr>
                <w:rFonts w:ascii="Times New Roman" w:eastAsia="Times New Roman" w:hAnsi="Times New Roman" w:cs="Times New Roman"/>
                <w:color w:val="000000"/>
                <w:sz w:val="16"/>
                <w:szCs w:val="16"/>
                <w:lang w:eastAsia="ru-RU"/>
              </w:rPr>
              <w:t>. В состав входит не менее 4 вкладышей. Материал: дерево. Вкладыши окрашены в четыре основных цвета.</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218,67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218,67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218,67</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Деревянная рамка-основа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рамка с   вкладышами не менее 5 шт. Материал: дерево.</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Конструктор с шестеренками музыкальный</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601"/>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Основа набора - яркие разноцветные зубчатые детали, напоминающие шестеренки часового механизма. В состав набора входит 52 различных деталей - это прямоугольные основания, шестеренки различных размеров, отдельные соединительные элементы, детали водопадов, фигурки морских обитателей.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1958,33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1998,00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1958,33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Игра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наборе не менее 22 листов с изображениями детских ладоней с различными комбинациями прямых и согнутых пальчиков. Материал бумага. Формат не менее А</w:t>
            </w:r>
            <w:proofErr w:type="gramStart"/>
            <w:r w:rsidRPr="005B1E75">
              <w:rPr>
                <w:rFonts w:ascii="Times New Roman" w:eastAsia="Times New Roman" w:hAnsi="Times New Roman" w:cs="Times New Roman"/>
                <w:color w:val="000000"/>
                <w:sz w:val="16"/>
                <w:szCs w:val="16"/>
                <w:lang w:eastAsia="ru-RU"/>
              </w:rPr>
              <w:t>4</w:t>
            </w:r>
            <w:proofErr w:type="gramEnd"/>
            <w:r w:rsidRPr="005B1E75">
              <w:rPr>
                <w:rFonts w:ascii="Times New Roman" w:eastAsia="Times New Roman" w:hAnsi="Times New Roman" w:cs="Times New Roman"/>
                <w:color w:val="000000"/>
                <w:sz w:val="16"/>
                <w:szCs w:val="16"/>
                <w:lang w:eastAsia="ru-RU"/>
              </w:rPr>
              <w:t>.</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2372,00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2276,00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2324,00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Комплект для изучения тела человека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2 панелей и не менее 3 листов с разрезными карточками с изображением лица и тела и их основных частей.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249,00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Комплект настольно-печатных игр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7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Картон. Комплект из не менее 15 игр, включает игры на развитие навыков и знаний в различных областях - образное и логическое мышление, сенсорное восприятие, мелкая моторика, речь, математические представления.</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2926,00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2987,33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2987,33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3048,00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2926,00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2987,33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2987,33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Флаг Ханты-Мансийского автономного округа – Югры</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полиэфирный шелк   Размер  не менее 90х135 см.</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1693,00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1659,33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Флаг </w:t>
            </w:r>
            <w:proofErr w:type="spellStart"/>
            <w:r w:rsidRPr="005B1E75">
              <w:rPr>
                <w:rFonts w:ascii="Times New Roman" w:eastAsia="Times New Roman" w:hAnsi="Times New Roman" w:cs="Times New Roman"/>
                <w:b/>
                <w:bCs/>
                <w:color w:val="000000"/>
                <w:sz w:val="16"/>
                <w:szCs w:val="16"/>
                <w:lang w:eastAsia="ru-RU"/>
              </w:rPr>
              <w:t>Триколор</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полиэфирный шелк   Размер  не менее 90х135 см.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340,00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В помощь старшему воспитателю. Планирование и контроль. </w:t>
            </w:r>
            <w:proofErr w:type="spellStart"/>
            <w:r w:rsidRPr="005B1E75">
              <w:rPr>
                <w:rFonts w:ascii="Times New Roman" w:eastAsia="Times New Roman" w:hAnsi="Times New Roman" w:cs="Times New Roman"/>
                <w:b/>
                <w:bCs/>
                <w:color w:val="000000"/>
                <w:sz w:val="16"/>
                <w:szCs w:val="16"/>
                <w:lang w:eastAsia="ru-RU"/>
              </w:rPr>
              <w:t>Цквитария</w:t>
            </w:r>
            <w:proofErr w:type="spellEnd"/>
            <w:r w:rsidRPr="005B1E75">
              <w:rPr>
                <w:rFonts w:ascii="Times New Roman" w:eastAsia="Times New Roman" w:hAnsi="Times New Roman" w:cs="Times New Roman"/>
                <w:b/>
                <w:bCs/>
                <w:color w:val="000000"/>
                <w:sz w:val="16"/>
                <w:szCs w:val="16"/>
                <w:lang w:eastAsia="ru-RU"/>
              </w:rPr>
              <w:t xml:space="preserve"> Т.А.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4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Книга 1. Материал: бумага. Дата выпуска: не раньше  2015 г.,  язык: русский, количество страниц:  не менее128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В помощь старшему воспитателю. Планирование и контроль. </w:t>
            </w:r>
            <w:proofErr w:type="spellStart"/>
            <w:r w:rsidRPr="005B1E75">
              <w:rPr>
                <w:rFonts w:ascii="Times New Roman" w:eastAsia="Times New Roman" w:hAnsi="Times New Roman" w:cs="Times New Roman"/>
                <w:b/>
                <w:bCs/>
                <w:color w:val="000000"/>
                <w:sz w:val="16"/>
                <w:szCs w:val="16"/>
                <w:lang w:eastAsia="ru-RU"/>
              </w:rPr>
              <w:t>Цквитария</w:t>
            </w:r>
            <w:proofErr w:type="spellEnd"/>
            <w:r w:rsidRPr="005B1E75">
              <w:rPr>
                <w:rFonts w:ascii="Times New Roman" w:eastAsia="Times New Roman" w:hAnsi="Times New Roman" w:cs="Times New Roman"/>
                <w:b/>
                <w:bCs/>
                <w:color w:val="000000"/>
                <w:sz w:val="16"/>
                <w:szCs w:val="16"/>
                <w:lang w:eastAsia="ru-RU"/>
              </w:rPr>
              <w:t xml:space="preserve"> Т.А.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Книга 2. Материал: бумага. Дата выпуска: не раньше  2015 г.,  язык: русский, количество страниц:  не менее128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Настольная книга старшего воспитателя. ФГОС ДО. </w:t>
            </w:r>
            <w:proofErr w:type="spellStart"/>
            <w:r w:rsidRPr="005B1E75">
              <w:rPr>
                <w:rFonts w:ascii="Times New Roman" w:eastAsia="Times New Roman" w:hAnsi="Times New Roman" w:cs="Times New Roman"/>
                <w:b/>
                <w:bCs/>
                <w:color w:val="000000"/>
                <w:sz w:val="16"/>
                <w:szCs w:val="16"/>
                <w:lang w:eastAsia="ru-RU"/>
              </w:rPr>
              <w:t>Афонькина</w:t>
            </w:r>
            <w:proofErr w:type="spellEnd"/>
            <w:r w:rsidRPr="005B1E75">
              <w:rPr>
                <w:rFonts w:ascii="Times New Roman" w:eastAsia="Times New Roman" w:hAnsi="Times New Roman" w:cs="Times New Roman"/>
                <w:b/>
                <w:bCs/>
                <w:color w:val="000000"/>
                <w:sz w:val="16"/>
                <w:szCs w:val="16"/>
                <w:lang w:eastAsia="ru-RU"/>
              </w:rPr>
              <w:t xml:space="preserve"> Ю.А., </w:t>
            </w:r>
            <w:proofErr w:type="spellStart"/>
            <w:r w:rsidRPr="005B1E75">
              <w:rPr>
                <w:rFonts w:ascii="Times New Roman" w:eastAsia="Times New Roman" w:hAnsi="Times New Roman" w:cs="Times New Roman"/>
                <w:b/>
                <w:bCs/>
                <w:color w:val="000000"/>
                <w:sz w:val="16"/>
                <w:szCs w:val="16"/>
                <w:lang w:eastAsia="ru-RU"/>
              </w:rPr>
              <w:t>Себрукович</w:t>
            </w:r>
            <w:proofErr w:type="spellEnd"/>
            <w:r w:rsidRPr="005B1E75">
              <w:rPr>
                <w:rFonts w:ascii="Times New Roman" w:eastAsia="Times New Roman" w:hAnsi="Times New Roman" w:cs="Times New Roman"/>
                <w:b/>
                <w:bCs/>
                <w:color w:val="000000"/>
                <w:sz w:val="16"/>
                <w:szCs w:val="16"/>
                <w:lang w:eastAsia="ru-RU"/>
              </w:rPr>
              <w:t xml:space="preserve"> З.Ф.</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2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раньше 2015г. Количество страниц  не менее 250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146,00</w:t>
            </w:r>
          </w:p>
        </w:tc>
      </w:tr>
      <w:tr w:rsidR="005B1E75" w:rsidRPr="005B1E75" w:rsidTr="00DC7656">
        <w:trPr>
          <w:trHeight w:val="49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Формирование элементарных математических представлений. Вторая группа раннего возраста. ФГОС </w:t>
            </w:r>
            <w:proofErr w:type="spellStart"/>
            <w:r w:rsidRPr="005B1E75">
              <w:rPr>
                <w:rFonts w:ascii="Times New Roman" w:eastAsia="Times New Roman" w:hAnsi="Times New Roman" w:cs="Times New Roman"/>
                <w:b/>
                <w:bCs/>
                <w:color w:val="000000"/>
                <w:sz w:val="16"/>
                <w:szCs w:val="16"/>
                <w:lang w:eastAsia="ru-RU"/>
              </w:rPr>
              <w:t>Помораева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Позина</w:t>
            </w:r>
            <w:proofErr w:type="spellEnd"/>
            <w:r w:rsidRPr="005B1E75">
              <w:rPr>
                <w:rFonts w:ascii="Times New Roman" w:eastAsia="Times New Roman" w:hAnsi="Times New Roman" w:cs="Times New Roman"/>
                <w:b/>
                <w:bCs/>
                <w:color w:val="000000"/>
                <w:sz w:val="16"/>
                <w:szCs w:val="16"/>
                <w:lang w:eastAsia="ru-RU"/>
              </w:rPr>
              <w:t xml:space="preserve"> В.А.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1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раньше  2014 г. язык русский,  количество страниц не менее  48,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52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Рабочая тетрадь по опытно-экспериментальной деятельности. Подготовительная к школе группа. Учебно-методическое пособие для педагогов ДОУ. ФГОС. Попова 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0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Дата выпуска не раньше 2014 г. язык: русский Количество томов: не менее 1. количество страниц не менее 32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8040,00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7740,00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7879,80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7879,80</w:t>
            </w:r>
          </w:p>
        </w:tc>
      </w:tr>
      <w:tr w:rsidR="005B1E75" w:rsidRPr="005B1E75" w:rsidTr="00DC7656">
        <w:trPr>
          <w:trHeight w:val="48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Физическая культура в детском саду. Подготовительная к школе группа. Для занятий с детьми 6-7 лет. ФГОС. </w:t>
            </w:r>
            <w:proofErr w:type="spellStart"/>
            <w:r w:rsidRPr="005B1E75">
              <w:rPr>
                <w:rFonts w:ascii="Times New Roman" w:eastAsia="Times New Roman" w:hAnsi="Times New Roman" w:cs="Times New Roman"/>
                <w:b/>
                <w:bCs/>
                <w:color w:val="000000"/>
                <w:sz w:val="16"/>
                <w:szCs w:val="16"/>
                <w:lang w:eastAsia="ru-RU"/>
              </w:rPr>
              <w:t>Пензулаева</w:t>
            </w:r>
            <w:proofErr w:type="spellEnd"/>
            <w:r w:rsidRPr="005B1E75">
              <w:rPr>
                <w:rFonts w:ascii="Times New Roman" w:eastAsia="Times New Roman" w:hAnsi="Times New Roman" w:cs="Times New Roman"/>
                <w:b/>
                <w:bCs/>
                <w:color w:val="000000"/>
                <w:sz w:val="16"/>
                <w:szCs w:val="16"/>
                <w:lang w:eastAsia="ru-RU"/>
              </w:rPr>
              <w:t xml:space="preserve"> Л.И.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количество страниц не менее 112 страниц. Дата выпуска не раньше 2014. Переплёт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Знакомим дошкольников с правилами дорожного движения. Для занятий с детьми 3-7 лет. Методическое пособие. ФГОС. </w:t>
            </w:r>
            <w:proofErr w:type="spellStart"/>
            <w:r w:rsidRPr="005B1E75">
              <w:rPr>
                <w:rFonts w:ascii="Times New Roman" w:eastAsia="Times New Roman" w:hAnsi="Times New Roman" w:cs="Times New Roman"/>
                <w:b/>
                <w:bCs/>
                <w:color w:val="000000"/>
                <w:sz w:val="16"/>
                <w:szCs w:val="16"/>
                <w:lang w:eastAsia="ru-RU"/>
              </w:rPr>
              <w:t>Саулина</w:t>
            </w:r>
            <w:proofErr w:type="spellEnd"/>
            <w:r w:rsidRPr="005B1E75">
              <w:rPr>
                <w:rFonts w:ascii="Times New Roman" w:eastAsia="Times New Roman" w:hAnsi="Times New Roman" w:cs="Times New Roman"/>
                <w:b/>
                <w:bCs/>
                <w:color w:val="000000"/>
                <w:sz w:val="16"/>
                <w:szCs w:val="16"/>
                <w:lang w:eastAsia="ru-RU"/>
              </w:rPr>
              <w:t xml:space="preserve"> Т.Ф</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9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112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51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Конструирование из строительного материала. Подготовительная к школе группа. Для занятий с детьми 6-7 лет. Методическое пособие. ФГОС. </w:t>
            </w:r>
            <w:proofErr w:type="spellStart"/>
            <w:r w:rsidRPr="005B1E75">
              <w:rPr>
                <w:rFonts w:ascii="Times New Roman" w:eastAsia="Times New Roman" w:hAnsi="Times New Roman" w:cs="Times New Roman"/>
                <w:b/>
                <w:bCs/>
                <w:color w:val="000000"/>
                <w:sz w:val="16"/>
                <w:szCs w:val="16"/>
                <w:lang w:eastAsia="ru-RU"/>
              </w:rPr>
              <w:t>Куцакова</w:t>
            </w:r>
            <w:proofErr w:type="spellEnd"/>
            <w:r w:rsidRPr="005B1E75">
              <w:rPr>
                <w:rFonts w:ascii="Times New Roman" w:eastAsia="Times New Roman" w:hAnsi="Times New Roman" w:cs="Times New Roman"/>
                <w:b/>
                <w:bCs/>
                <w:color w:val="000000"/>
                <w:sz w:val="16"/>
                <w:szCs w:val="16"/>
                <w:lang w:eastAsia="ru-RU"/>
              </w:rPr>
              <w:t xml:space="preserve"> Л.В.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1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к</w:t>
            </w:r>
            <w:proofErr w:type="gramEnd"/>
            <w:r w:rsidRPr="005B1E75">
              <w:rPr>
                <w:rFonts w:ascii="Times New Roman" w:eastAsia="Times New Roman" w:hAnsi="Times New Roman" w:cs="Times New Roman"/>
                <w:color w:val="000000"/>
                <w:sz w:val="16"/>
                <w:szCs w:val="16"/>
                <w:lang w:eastAsia="ru-RU"/>
              </w:rPr>
              <w:t xml:space="preserve">оличество страниц не менее 64 стр.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9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Ознакомление с предметным и социальным окружением. Подготовительная к школе группа. ФГОС. </w:t>
            </w:r>
            <w:proofErr w:type="spellStart"/>
            <w:r w:rsidRPr="005B1E75">
              <w:rPr>
                <w:rFonts w:ascii="Times New Roman" w:eastAsia="Times New Roman" w:hAnsi="Times New Roman" w:cs="Times New Roman"/>
                <w:b/>
                <w:bCs/>
                <w:color w:val="000000"/>
                <w:sz w:val="16"/>
                <w:szCs w:val="16"/>
                <w:lang w:eastAsia="ru-RU"/>
              </w:rPr>
              <w:t>Дыбина</w:t>
            </w:r>
            <w:proofErr w:type="spellEnd"/>
            <w:r w:rsidRPr="005B1E75">
              <w:rPr>
                <w:rFonts w:ascii="Times New Roman" w:eastAsia="Times New Roman" w:hAnsi="Times New Roman" w:cs="Times New Roman"/>
                <w:b/>
                <w:bCs/>
                <w:color w:val="000000"/>
                <w:sz w:val="16"/>
                <w:szCs w:val="16"/>
                <w:lang w:eastAsia="ru-RU"/>
              </w:rPr>
              <w:t xml:space="preserve"> 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2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80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133,33</w:t>
            </w:r>
          </w:p>
        </w:tc>
      </w:tr>
      <w:tr w:rsidR="005B1E75" w:rsidRPr="005B1E75" w:rsidTr="00DC7656">
        <w:trPr>
          <w:trHeight w:val="49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Формирование элементарных математических представлений. Система работы в подготовительной к школе группе детского сада. ФГОС. </w:t>
            </w:r>
            <w:proofErr w:type="spellStart"/>
            <w:r w:rsidRPr="005B1E75">
              <w:rPr>
                <w:rFonts w:ascii="Times New Roman" w:eastAsia="Times New Roman" w:hAnsi="Times New Roman" w:cs="Times New Roman"/>
                <w:b/>
                <w:bCs/>
                <w:color w:val="000000"/>
                <w:sz w:val="16"/>
                <w:szCs w:val="16"/>
                <w:lang w:eastAsia="ru-RU"/>
              </w:rPr>
              <w:t>Помораева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Позина</w:t>
            </w:r>
            <w:proofErr w:type="spellEnd"/>
            <w:r w:rsidRPr="005B1E75">
              <w:rPr>
                <w:rFonts w:ascii="Times New Roman" w:eastAsia="Times New Roman" w:hAnsi="Times New Roman" w:cs="Times New Roman"/>
                <w:b/>
                <w:bCs/>
                <w:color w:val="000000"/>
                <w:sz w:val="16"/>
                <w:szCs w:val="16"/>
                <w:lang w:eastAsia="ru-RU"/>
              </w:rPr>
              <w:t xml:space="preserve"> В.А.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переплет: мягкий. Количество страниц не менее 176 шт.</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188,00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Изобразительная деятельность в детском саду. Подготовительная к школе группа. ФГОС. Комарова Т.С.</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1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120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CD-ROM. Физическая культура в детском саду (для работы с детьми 5-6 лет). </w:t>
            </w:r>
            <w:proofErr w:type="spellStart"/>
            <w:r w:rsidRPr="005B1E75">
              <w:rPr>
                <w:rFonts w:ascii="Times New Roman" w:eastAsia="Times New Roman" w:hAnsi="Times New Roman" w:cs="Times New Roman"/>
                <w:b/>
                <w:bCs/>
                <w:color w:val="000000"/>
                <w:sz w:val="16"/>
                <w:szCs w:val="16"/>
                <w:lang w:eastAsia="ru-RU"/>
              </w:rPr>
              <w:t>Пензулаева</w:t>
            </w:r>
            <w:proofErr w:type="spellEnd"/>
            <w:r w:rsidRPr="005B1E75">
              <w:rPr>
                <w:rFonts w:ascii="Times New Roman" w:eastAsia="Times New Roman" w:hAnsi="Times New Roman" w:cs="Times New Roman"/>
                <w:b/>
                <w:bCs/>
                <w:color w:val="000000"/>
                <w:sz w:val="16"/>
                <w:szCs w:val="16"/>
                <w:lang w:eastAsia="ru-RU"/>
              </w:rPr>
              <w:t xml:space="preserve"> Л.И.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Старшая группа. Методическое пособие. ФГОС. Дата выпуска не ранее  2014 г. язык: русский.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r>
      <w:tr w:rsidR="005B1E75" w:rsidRPr="005B1E75" w:rsidTr="00DC7656">
        <w:trPr>
          <w:trHeight w:val="48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Ознакомление с природой в детском саду. Старшая группа. 5-6 лет. ФГОС. </w:t>
            </w:r>
            <w:proofErr w:type="spellStart"/>
            <w:r w:rsidRPr="005B1E75">
              <w:rPr>
                <w:rFonts w:ascii="Times New Roman" w:eastAsia="Times New Roman" w:hAnsi="Times New Roman" w:cs="Times New Roman"/>
                <w:b/>
                <w:bCs/>
                <w:color w:val="000000"/>
                <w:sz w:val="16"/>
                <w:szCs w:val="16"/>
                <w:lang w:eastAsia="ru-RU"/>
              </w:rPr>
              <w:t>Соломенникова</w:t>
            </w:r>
            <w:proofErr w:type="spellEnd"/>
            <w:r w:rsidRPr="005B1E75">
              <w:rPr>
                <w:rFonts w:ascii="Times New Roman" w:eastAsia="Times New Roman" w:hAnsi="Times New Roman" w:cs="Times New Roman"/>
                <w:b/>
                <w:bCs/>
                <w:color w:val="000000"/>
                <w:sz w:val="16"/>
                <w:szCs w:val="16"/>
                <w:lang w:eastAsia="ru-RU"/>
              </w:rPr>
              <w:t xml:space="preserve"> О.А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3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112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r>
      <w:tr w:rsidR="005B1E75" w:rsidRPr="005B1E75" w:rsidTr="00DC7656">
        <w:trPr>
          <w:trHeight w:val="49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Проектная деятельность дошкольников. Для занятий с детьми 5-7 лет. ФГОС, </w:t>
            </w:r>
            <w:proofErr w:type="spellStart"/>
            <w:r w:rsidRPr="005B1E75">
              <w:rPr>
                <w:rFonts w:ascii="Times New Roman" w:eastAsia="Times New Roman" w:hAnsi="Times New Roman" w:cs="Times New Roman"/>
                <w:b/>
                <w:bCs/>
                <w:color w:val="000000"/>
                <w:sz w:val="16"/>
                <w:szCs w:val="16"/>
                <w:lang w:eastAsia="ru-RU"/>
              </w:rPr>
              <w:t>Веракса</w:t>
            </w:r>
            <w:proofErr w:type="spellEnd"/>
            <w:r w:rsidRPr="005B1E75">
              <w:rPr>
                <w:rFonts w:ascii="Times New Roman" w:eastAsia="Times New Roman" w:hAnsi="Times New Roman" w:cs="Times New Roman"/>
                <w:b/>
                <w:bCs/>
                <w:color w:val="000000"/>
                <w:sz w:val="16"/>
                <w:szCs w:val="16"/>
                <w:lang w:eastAsia="ru-RU"/>
              </w:rPr>
              <w:t xml:space="preserve"> Н.Е., </w:t>
            </w:r>
            <w:proofErr w:type="spellStart"/>
            <w:r w:rsidRPr="005B1E75">
              <w:rPr>
                <w:rFonts w:ascii="Times New Roman" w:eastAsia="Times New Roman" w:hAnsi="Times New Roman" w:cs="Times New Roman"/>
                <w:b/>
                <w:bCs/>
                <w:color w:val="000000"/>
                <w:sz w:val="16"/>
                <w:szCs w:val="16"/>
                <w:lang w:eastAsia="ru-RU"/>
              </w:rPr>
              <w:t>Веракса</w:t>
            </w:r>
            <w:proofErr w:type="spellEnd"/>
            <w:r w:rsidRPr="005B1E75">
              <w:rPr>
                <w:rFonts w:ascii="Times New Roman" w:eastAsia="Times New Roman" w:hAnsi="Times New Roman" w:cs="Times New Roman"/>
                <w:b/>
                <w:bCs/>
                <w:color w:val="000000"/>
                <w:sz w:val="16"/>
                <w:szCs w:val="16"/>
                <w:lang w:eastAsia="ru-RU"/>
              </w:rPr>
              <w:t xml:space="preserve"> А.Н.</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64 стр.</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Конструирование из строительного материала. Старшая группа. ФГОС, 2014 г. </w:t>
            </w:r>
            <w:proofErr w:type="spellStart"/>
            <w:r w:rsidRPr="005B1E75">
              <w:rPr>
                <w:rFonts w:ascii="Times New Roman" w:eastAsia="Times New Roman" w:hAnsi="Times New Roman" w:cs="Times New Roman"/>
                <w:b/>
                <w:bCs/>
                <w:color w:val="000000"/>
                <w:sz w:val="16"/>
                <w:szCs w:val="16"/>
                <w:lang w:eastAsia="ru-RU"/>
              </w:rPr>
              <w:t>Куцакова</w:t>
            </w:r>
            <w:proofErr w:type="spellEnd"/>
            <w:r w:rsidRPr="005B1E75">
              <w:rPr>
                <w:rFonts w:ascii="Times New Roman" w:eastAsia="Times New Roman" w:hAnsi="Times New Roman" w:cs="Times New Roman"/>
                <w:b/>
                <w:bCs/>
                <w:color w:val="000000"/>
                <w:sz w:val="16"/>
                <w:szCs w:val="16"/>
                <w:lang w:eastAsia="ru-RU"/>
              </w:rPr>
              <w:t xml:space="preserve"> Л.В.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1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64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Ознакомление с предметным и социальным окружением. Старшая группа. ФГОС. </w:t>
            </w:r>
            <w:proofErr w:type="spellStart"/>
            <w:r w:rsidRPr="005B1E75">
              <w:rPr>
                <w:rFonts w:ascii="Times New Roman" w:eastAsia="Times New Roman" w:hAnsi="Times New Roman" w:cs="Times New Roman"/>
                <w:b/>
                <w:bCs/>
                <w:color w:val="000000"/>
                <w:sz w:val="16"/>
                <w:szCs w:val="16"/>
                <w:lang w:eastAsia="ru-RU"/>
              </w:rPr>
              <w:t>О.В.Дыбина</w:t>
            </w:r>
            <w:proofErr w:type="spellEnd"/>
            <w:r w:rsidRPr="005B1E75">
              <w:rPr>
                <w:rFonts w:ascii="Times New Roman" w:eastAsia="Times New Roman" w:hAnsi="Times New Roman" w:cs="Times New Roman"/>
                <w:b/>
                <w:bCs/>
                <w:color w:val="000000"/>
                <w:sz w:val="16"/>
                <w:szCs w:val="16"/>
                <w:lang w:eastAsia="ru-RU"/>
              </w:rPr>
              <w:t xml:space="preserve">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5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80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134,33</w:t>
            </w:r>
          </w:p>
        </w:tc>
      </w:tr>
      <w:tr w:rsidR="005B1E75" w:rsidRPr="005B1E75" w:rsidTr="00DC7656">
        <w:trPr>
          <w:trHeight w:val="43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Формирование элементарных математических представлений. Старшая группа. Для занятий с детьми 5-6 лет.  </w:t>
            </w:r>
            <w:proofErr w:type="spellStart"/>
            <w:r w:rsidRPr="005B1E75">
              <w:rPr>
                <w:rFonts w:ascii="Times New Roman" w:eastAsia="Times New Roman" w:hAnsi="Times New Roman" w:cs="Times New Roman"/>
                <w:b/>
                <w:bCs/>
                <w:color w:val="000000"/>
                <w:sz w:val="16"/>
                <w:szCs w:val="16"/>
                <w:lang w:eastAsia="ru-RU"/>
              </w:rPr>
              <w:t>Помораева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Позина</w:t>
            </w:r>
            <w:proofErr w:type="spellEnd"/>
            <w:r w:rsidRPr="005B1E75">
              <w:rPr>
                <w:rFonts w:ascii="Times New Roman" w:eastAsia="Times New Roman" w:hAnsi="Times New Roman" w:cs="Times New Roman"/>
                <w:b/>
                <w:bCs/>
                <w:color w:val="000000"/>
                <w:sz w:val="16"/>
                <w:szCs w:val="16"/>
                <w:lang w:eastAsia="ru-RU"/>
              </w:rPr>
              <w:t xml:space="preserve"> В.А.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3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80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Изобразительная деятельность в детском саду. Старшая группа. Для занятий с детьми 5-6 лет. ФГОС.  Комарова Т. С.</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В пособии  представлены краткие методические рекомендации, планирование работы и конспекты занятий по изобразительной </w:t>
            </w:r>
            <w:r w:rsidRPr="005B1E75">
              <w:rPr>
                <w:rFonts w:ascii="Times New Roman" w:eastAsia="Times New Roman" w:hAnsi="Times New Roman" w:cs="Times New Roman"/>
                <w:color w:val="000000"/>
                <w:sz w:val="16"/>
                <w:szCs w:val="16"/>
                <w:lang w:eastAsia="ru-RU"/>
              </w:rPr>
              <w:br/>
              <w:t xml:space="preserve">деятельности с детьми 5–6 лет на год. Дата выпуска не ранее  2014 г.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191,00</w:t>
            </w:r>
          </w:p>
        </w:tc>
      </w:tr>
      <w:tr w:rsidR="005B1E75" w:rsidRPr="005B1E75" w:rsidTr="00DC7656">
        <w:trPr>
          <w:trHeight w:val="48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Физическая культура в детском саду. Старшая группа. Для занятий с детьми 5-6 лет. ФГОС.  </w:t>
            </w:r>
            <w:proofErr w:type="spellStart"/>
            <w:r w:rsidRPr="005B1E75">
              <w:rPr>
                <w:rFonts w:ascii="Times New Roman" w:eastAsia="Times New Roman" w:hAnsi="Times New Roman" w:cs="Times New Roman"/>
                <w:b/>
                <w:bCs/>
                <w:color w:val="000000"/>
                <w:sz w:val="16"/>
                <w:szCs w:val="16"/>
                <w:lang w:eastAsia="ru-RU"/>
              </w:rPr>
              <w:t>Пензулаева</w:t>
            </w:r>
            <w:proofErr w:type="spellEnd"/>
            <w:r w:rsidRPr="005B1E75">
              <w:rPr>
                <w:rFonts w:ascii="Times New Roman" w:eastAsia="Times New Roman" w:hAnsi="Times New Roman" w:cs="Times New Roman"/>
                <w:b/>
                <w:bCs/>
                <w:color w:val="000000"/>
                <w:sz w:val="16"/>
                <w:szCs w:val="16"/>
                <w:lang w:eastAsia="ru-RU"/>
              </w:rPr>
              <w:t xml:space="preserve"> Л.И.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128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106,67</w:t>
            </w:r>
          </w:p>
        </w:tc>
      </w:tr>
      <w:tr w:rsidR="005B1E75" w:rsidRPr="005B1E75" w:rsidTr="00DC7656">
        <w:trPr>
          <w:trHeight w:val="51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Ознакомление с предметным и социальным окружением. Средняя группа. ФГОС. </w:t>
            </w:r>
            <w:proofErr w:type="spellStart"/>
            <w:r w:rsidRPr="005B1E75">
              <w:rPr>
                <w:rFonts w:ascii="Times New Roman" w:eastAsia="Times New Roman" w:hAnsi="Times New Roman" w:cs="Times New Roman"/>
                <w:b/>
                <w:bCs/>
                <w:color w:val="000000"/>
                <w:sz w:val="16"/>
                <w:szCs w:val="16"/>
                <w:lang w:eastAsia="ru-RU"/>
              </w:rPr>
              <w:t>Дыбина</w:t>
            </w:r>
            <w:proofErr w:type="spellEnd"/>
            <w:r w:rsidRPr="005B1E75">
              <w:rPr>
                <w:rFonts w:ascii="Times New Roman" w:eastAsia="Times New Roman" w:hAnsi="Times New Roman" w:cs="Times New Roman"/>
                <w:b/>
                <w:bCs/>
                <w:color w:val="000000"/>
                <w:sz w:val="16"/>
                <w:szCs w:val="16"/>
                <w:lang w:eastAsia="ru-RU"/>
              </w:rPr>
              <w:t xml:space="preserve"> 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1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96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r>
      <w:tr w:rsidR="005B1E75" w:rsidRPr="005B1E75" w:rsidTr="00DC7656">
        <w:trPr>
          <w:trHeight w:val="43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Развитие речи в детском саду. Наглядное пособие. Для занятий с детьми 4-6 лет. ФГОС. </w:t>
            </w:r>
            <w:proofErr w:type="spellStart"/>
            <w:r w:rsidRPr="005B1E75">
              <w:rPr>
                <w:rFonts w:ascii="Times New Roman" w:eastAsia="Times New Roman" w:hAnsi="Times New Roman" w:cs="Times New Roman"/>
                <w:b/>
                <w:bCs/>
                <w:color w:val="000000"/>
                <w:sz w:val="16"/>
                <w:szCs w:val="16"/>
                <w:lang w:eastAsia="ru-RU"/>
              </w:rPr>
              <w:t>Гербова</w:t>
            </w:r>
            <w:proofErr w:type="spellEnd"/>
            <w:r w:rsidRPr="005B1E75">
              <w:rPr>
                <w:rFonts w:ascii="Times New Roman" w:eastAsia="Times New Roman" w:hAnsi="Times New Roman" w:cs="Times New Roman"/>
                <w:b/>
                <w:bCs/>
                <w:color w:val="000000"/>
                <w:sz w:val="16"/>
                <w:szCs w:val="16"/>
                <w:lang w:eastAsia="ru-RU"/>
              </w:rPr>
              <w:t xml:space="preserve"> В.В.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Развитие речи в детском саду. Средняя группа. 4-5 лет. ФГОС. </w:t>
            </w:r>
            <w:proofErr w:type="spellStart"/>
            <w:r w:rsidRPr="005B1E75">
              <w:rPr>
                <w:rFonts w:ascii="Times New Roman" w:eastAsia="Times New Roman" w:hAnsi="Times New Roman" w:cs="Times New Roman"/>
                <w:b/>
                <w:bCs/>
                <w:color w:val="000000"/>
                <w:sz w:val="16"/>
                <w:szCs w:val="16"/>
                <w:lang w:eastAsia="ru-RU"/>
              </w:rPr>
              <w:t>Гербова</w:t>
            </w:r>
            <w:proofErr w:type="spellEnd"/>
            <w:r w:rsidRPr="005B1E75">
              <w:rPr>
                <w:rFonts w:ascii="Times New Roman" w:eastAsia="Times New Roman" w:hAnsi="Times New Roman" w:cs="Times New Roman"/>
                <w:b/>
                <w:bCs/>
                <w:color w:val="000000"/>
                <w:sz w:val="16"/>
                <w:szCs w:val="16"/>
                <w:lang w:eastAsia="ru-RU"/>
              </w:rPr>
              <w:t xml:space="preserve"> В.В.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16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134,33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Ознакомление с природой в детском саду. Средняя группа. ФГОС. </w:t>
            </w:r>
            <w:proofErr w:type="spellStart"/>
            <w:r w:rsidRPr="005B1E75">
              <w:rPr>
                <w:rFonts w:ascii="Times New Roman" w:eastAsia="Times New Roman" w:hAnsi="Times New Roman" w:cs="Times New Roman"/>
                <w:b/>
                <w:bCs/>
                <w:color w:val="000000"/>
                <w:sz w:val="16"/>
                <w:szCs w:val="16"/>
                <w:lang w:eastAsia="ru-RU"/>
              </w:rPr>
              <w:t>Соломенникова</w:t>
            </w:r>
            <w:proofErr w:type="spellEnd"/>
            <w:r w:rsidRPr="005B1E75">
              <w:rPr>
                <w:rFonts w:ascii="Times New Roman" w:eastAsia="Times New Roman" w:hAnsi="Times New Roman" w:cs="Times New Roman"/>
                <w:b/>
                <w:bCs/>
                <w:color w:val="000000"/>
                <w:sz w:val="16"/>
                <w:szCs w:val="16"/>
                <w:lang w:eastAsia="ru-RU"/>
              </w:rPr>
              <w:t xml:space="preserve"> О.А.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6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96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Изобразительная деятельность в детском саду. Средняя группа. Для занятий с детьми 4-5 лет. ФГОС.  Комарова Т.С.</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96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159,00</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Формирование элементарных математических представлений. Средняя группа. Для занятий с детьми 4-5 лет. ФГОС.  </w:t>
            </w:r>
            <w:proofErr w:type="spellStart"/>
            <w:r w:rsidRPr="005B1E75">
              <w:rPr>
                <w:rFonts w:ascii="Times New Roman" w:eastAsia="Times New Roman" w:hAnsi="Times New Roman" w:cs="Times New Roman"/>
                <w:b/>
                <w:bCs/>
                <w:color w:val="000000"/>
                <w:sz w:val="16"/>
                <w:szCs w:val="16"/>
                <w:lang w:eastAsia="ru-RU"/>
              </w:rPr>
              <w:t>Помораева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Позина</w:t>
            </w:r>
            <w:proofErr w:type="spellEnd"/>
            <w:r w:rsidRPr="005B1E75">
              <w:rPr>
                <w:rFonts w:ascii="Times New Roman" w:eastAsia="Times New Roman" w:hAnsi="Times New Roman" w:cs="Times New Roman"/>
                <w:b/>
                <w:bCs/>
                <w:color w:val="000000"/>
                <w:sz w:val="16"/>
                <w:szCs w:val="16"/>
                <w:lang w:eastAsia="ru-RU"/>
              </w:rPr>
              <w:t xml:space="preserve"> В.А.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34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64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8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Физическая культура в детском саду. Средняя группа. Для занятий с детьми 4-5 лет. ФГОС.  </w:t>
            </w:r>
            <w:proofErr w:type="spellStart"/>
            <w:r w:rsidRPr="005B1E75">
              <w:rPr>
                <w:rFonts w:ascii="Times New Roman" w:eastAsia="Times New Roman" w:hAnsi="Times New Roman" w:cs="Times New Roman"/>
                <w:b/>
                <w:bCs/>
                <w:color w:val="000000"/>
                <w:sz w:val="16"/>
                <w:szCs w:val="16"/>
                <w:lang w:eastAsia="ru-RU"/>
              </w:rPr>
              <w:t>Пензулаева</w:t>
            </w:r>
            <w:proofErr w:type="spellEnd"/>
            <w:r w:rsidRPr="005B1E75">
              <w:rPr>
                <w:rFonts w:ascii="Times New Roman" w:eastAsia="Times New Roman" w:hAnsi="Times New Roman" w:cs="Times New Roman"/>
                <w:b/>
                <w:bCs/>
                <w:color w:val="000000"/>
                <w:sz w:val="16"/>
                <w:szCs w:val="16"/>
                <w:lang w:eastAsia="ru-RU"/>
              </w:rPr>
              <w:t xml:space="preserve"> Л.И.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112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Конструирование из строительного материала. Система работы в средней группе детского сада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24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80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Развитие игровой деятельности. Средняя группа. ФГОС.  Губанова Н.Ф.</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883053">
        <w:trPr>
          <w:trHeight w:val="41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160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3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Формирование элементарных математических представлений. Вторая группа раннего возраста. ФГОС, </w:t>
            </w:r>
            <w:proofErr w:type="spellStart"/>
            <w:r w:rsidRPr="005B1E75">
              <w:rPr>
                <w:rFonts w:ascii="Times New Roman" w:eastAsia="Times New Roman" w:hAnsi="Times New Roman" w:cs="Times New Roman"/>
                <w:b/>
                <w:bCs/>
                <w:color w:val="000000"/>
                <w:sz w:val="16"/>
                <w:szCs w:val="16"/>
                <w:lang w:eastAsia="ru-RU"/>
              </w:rPr>
              <w:t>Помораева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Позина</w:t>
            </w:r>
            <w:proofErr w:type="spellEnd"/>
            <w:r w:rsidRPr="005B1E75">
              <w:rPr>
                <w:rFonts w:ascii="Times New Roman" w:eastAsia="Times New Roman" w:hAnsi="Times New Roman" w:cs="Times New Roman"/>
                <w:b/>
                <w:bCs/>
                <w:color w:val="000000"/>
                <w:sz w:val="16"/>
                <w:szCs w:val="16"/>
                <w:lang w:eastAsia="ru-RU"/>
              </w:rPr>
              <w:t xml:space="preserve"> В.А.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48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Развитие речи в детском саду. Вторая младшая группа. 3-4 года. ФГОС.  </w:t>
            </w:r>
            <w:proofErr w:type="spellStart"/>
            <w:r w:rsidRPr="005B1E75">
              <w:rPr>
                <w:rFonts w:ascii="Times New Roman" w:eastAsia="Times New Roman" w:hAnsi="Times New Roman" w:cs="Times New Roman"/>
                <w:b/>
                <w:bCs/>
                <w:color w:val="000000"/>
                <w:sz w:val="16"/>
                <w:szCs w:val="16"/>
                <w:lang w:eastAsia="ru-RU"/>
              </w:rPr>
              <w:t>Гербова</w:t>
            </w:r>
            <w:proofErr w:type="spellEnd"/>
            <w:r w:rsidRPr="005B1E75">
              <w:rPr>
                <w:rFonts w:ascii="Times New Roman" w:eastAsia="Times New Roman" w:hAnsi="Times New Roman" w:cs="Times New Roman"/>
                <w:b/>
                <w:bCs/>
                <w:color w:val="000000"/>
                <w:sz w:val="16"/>
                <w:szCs w:val="16"/>
                <w:lang w:eastAsia="ru-RU"/>
              </w:rPr>
              <w:t xml:space="preserve"> В.В.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Физическая культура в детском саду. Вторая младшая группа. Для занятий с детьми 3-4 лет. ФГОС. </w:t>
            </w:r>
            <w:proofErr w:type="spellStart"/>
            <w:r w:rsidRPr="005B1E75">
              <w:rPr>
                <w:rFonts w:ascii="Times New Roman" w:eastAsia="Times New Roman" w:hAnsi="Times New Roman" w:cs="Times New Roman"/>
                <w:b/>
                <w:bCs/>
                <w:color w:val="000000"/>
                <w:sz w:val="16"/>
                <w:szCs w:val="16"/>
                <w:lang w:eastAsia="ru-RU"/>
              </w:rPr>
              <w:t>Пензулаева</w:t>
            </w:r>
            <w:proofErr w:type="spellEnd"/>
            <w:r w:rsidRPr="005B1E75">
              <w:rPr>
                <w:rFonts w:ascii="Times New Roman" w:eastAsia="Times New Roman" w:hAnsi="Times New Roman" w:cs="Times New Roman"/>
                <w:b/>
                <w:bCs/>
                <w:color w:val="000000"/>
                <w:sz w:val="16"/>
                <w:szCs w:val="16"/>
                <w:lang w:eastAsia="ru-RU"/>
              </w:rPr>
              <w:t xml:space="preserve"> Л.И.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80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141,00</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Ознакомление с предметным и социальным окружением. Вторая младшая группа. ФГОС. </w:t>
            </w:r>
            <w:proofErr w:type="spellStart"/>
            <w:r w:rsidRPr="005B1E75">
              <w:rPr>
                <w:rFonts w:ascii="Times New Roman" w:eastAsia="Times New Roman" w:hAnsi="Times New Roman" w:cs="Times New Roman"/>
                <w:b/>
                <w:bCs/>
                <w:color w:val="000000"/>
                <w:sz w:val="16"/>
                <w:szCs w:val="16"/>
                <w:lang w:eastAsia="ru-RU"/>
              </w:rPr>
              <w:t>Дыбина</w:t>
            </w:r>
            <w:proofErr w:type="spellEnd"/>
            <w:r w:rsidRPr="005B1E75">
              <w:rPr>
                <w:rFonts w:ascii="Times New Roman" w:eastAsia="Times New Roman" w:hAnsi="Times New Roman" w:cs="Times New Roman"/>
                <w:b/>
                <w:bCs/>
                <w:color w:val="000000"/>
                <w:sz w:val="16"/>
                <w:szCs w:val="16"/>
                <w:lang w:eastAsia="ru-RU"/>
              </w:rPr>
              <w:t xml:space="preserve"> 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80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129,33</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Развитие речи в детском саду. Наглядно-дидактическое пособие. Для занятий с детьми 3-4 лет. ФГОС.  </w:t>
            </w:r>
            <w:proofErr w:type="spellStart"/>
            <w:r w:rsidRPr="005B1E75">
              <w:rPr>
                <w:rFonts w:ascii="Times New Roman" w:eastAsia="Times New Roman" w:hAnsi="Times New Roman" w:cs="Times New Roman"/>
                <w:b/>
                <w:bCs/>
                <w:color w:val="000000"/>
                <w:sz w:val="16"/>
                <w:szCs w:val="16"/>
                <w:lang w:eastAsia="ru-RU"/>
              </w:rPr>
              <w:t>Гербова</w:t>
            </w:r>
            <w:proofErr w:type="spellEnd"/>
            <w:r w:rsidRPr="005B1E75">
              <w:rPr>
                <w:rFonts w:ascii="Times New Roman" w:eastAsia="Times New Roman" w:hAnsi="Times New Roman" w:cs="Times New Roman"/>
                <w:b/>
                <w:bCs/>
                <w:color w:val="000000"/>
                <w:sz w:val="16"/>
                <w:szCs w:val="16"/>
                <w:lang w:eastAsia="ru-RU"/>
              </w:rPr>
              <w:t xml:space="preserve"> В.В.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26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r>
      <w:tr w:rsidR="005B1E75" w:rsidRPr="005B1E75" w:rsidTr="00DC7656">
        <w:trPr>
          <w:trHeight w:val="6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Формирование элементарных математических представлений. Вторая младшая группа. Для занятий с детьми 3-4 лет. Методическое пособие. ФГОС.  </w:t>
            </w:r>
            <w:proofErr w:type="spellStart"/>
            <w:r w:rsidRPr="005B1E75">
              <w:rPr>
                <w:rFonts w:ascii="Times New Roman" w:eastAsia="Times New Roman" w:hAnsi="Times New Roman" w:cs="Times New Roman"/>
                <w:b/>
                <w:bCs/>
                <w:color w:val="000000"/>
                <w:sz w:val="16"/>
                <w:szCs w:val="16"/>
                <w:lang w:eastAsia="ru-RU"/>
              </w:rPr>
              <w:t>Помораева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Позина</w:t>
            </w:r>
            <w:proofErr w:type="spellEnd"/>
            <w:r w:rsidRPr="005B1E75">
              <w:rPr>
                <w:rFonts w:ascii="Times New Roman" w:eastAsia="Times New Roman" w:hAnsi="Times New Roman" w:cs="Times New Roman"/>
                <w:b/>
                <w:bCs/>
                <w:color w:val="000000"/>
                <w:sz w:val="16"/>
                <w:szCs w:val="16"/>
                <w:lang w:eastAsia="ru-RU"/>
              </w:rPr>
              <w:t xml:space="preserve"> В.А.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64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126,33</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Развитие речи в детском саду. Младшая группа. Для занятий с детьми 3-4 лет. ФГОС, </w:t>
            </w:r>
            <w:proofErr w:type="spellStart"/>
            <w:r w:rsidRPr="005B1E75">
              <w:rPr>
                <w:rFonts w:ascii="Times New Roman" w:eastAsia="Times New Roman" w:hAnsi="Times New Roman" w:cs="Times New Roman"/>
                <w:b/>
                <w:bCs/>
                <w:color w:val="000000"/>
                <w:sz w:val="16"/>
                <w:szCs w:val="16"/>
                <w:lang w:eastAsia="ru-RU"/>
              </w:rPr>
              <w:t>Гербова</w:t>
            </w:r>
            <w:proofErr w:type="spellEnd"/>
            <w:r w:rsidRPr="005B1E75">
              <w:rPr>
                <w:rFonts w:ascii="Times New Roman" w:eastAsia="Times New Roman" w:hAnsi="Times New Roman" w:cs="Times New Roman"/>
                <w:b/>
                <w:bCs/>
                <w:color w:val="000000"/>
                <w:sz w:val="16"/>
                <w:szCs w:val="16"/>
                <w:lang w:eastAsia="ru-RU"/>
              </w:rPr>
              <w:t xml:space="preserve"> В.В.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Количество страниц не менее 104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Развитие речи в детском саду. Раздаточный материал. Для работы с детьми 2-4 лет. ФГОС. </w:t>
            </w:r>
            <w:proofErr w:type="spellStart"/>
            <w:r w:rsidRPr="005B1E75">
              <w:rPr>
                <w:rFonts w:ascii="Times New Roman" w:eastAsia="Times New Roman" w:hAnsi="Times New Roman" w:cs="Times New Roman"/>
                <w:b/>
                <w:bCs/>
                <w:color w:val="000000"/>
                <w:sz w:val="16"/>
                <w:szCs w:val="16"/>
                <w:lang w:eastAsia="ru-RU"/>
              </w:rPr>
              <w:t>Гербова</w:t>
            </w:r>
            <w:proofErr w:type="spellEnd"/>
            <w:r w:rsidRPr="005B1E75">
              <w:rPr>
                <w:rFonts w:ascii="Times New Roman" w:eastAsia="Times New Roman" w:hAnsi="Times New Roman" w:cs="Times New Roman"/>
                <w:b/>
                <w:bCs/>
                <w:color w:val="000000"/>
                <w:sz w:val="16"/>
                <w:szCs w:val="16"/>
                <w:lang w:eastAsia="ru-RU"/>
              </w:rPr>
              <w:t xml:space="preserve"> В.В.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r>
      <w:tr w:rsidR="005B1E75" w:rsidRPr="005B1E75" w:rsidTr="00DC7656">
        <w:trPr>
          <w:trHeight w:val="42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Изобразительная деятельность в детском саду. Вторая младшая группа. Для занятий с детьми 3-4 лет. ФГОС. Комарова Т.С.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60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120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3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Развитие игровой деятельности. Вторая младшая группа. ФГОС. Губанова Н.Ф.</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144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176,33</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Ознакомление с природой в детском саду. Первая младшая группа. ФГОС, </w:t>
            </w:r>
            <w:proofErr w:type="spellStart"/>
            <w:r w:rsidRPr="005B1E75">
              <w:rPr>
                <w:rFonts w:ascii="Times New Roman" w:eastAsia="Times New Roman" w:hAnsi="Times New Roman" w:cs="Times New Roman"/>
                <w:b/>
                <w:bCs/>
                <w:color w:val="000000"/>
                <w:sz w:val="16"/>
                <w:szCs w:val="16"/>
                <w:lang w:eastAsia="ru-RU"/>
              </w:rPr>
              <w:t>Соломенникова</w:t>
            </w:r>
            <w:proofErr w:type="spellEnd"/>
            <w:r w:rsidRPr="005B1E75">
              <w:rPr>
                <w:rFonts w:ascii="Times New Roman" w:eastAsia="Times New Roman" w:hAnsi="Times New Roman" w:cs="Times New Roman"/>
                <w:b/>
                <w:bCs/>
                <w:color w:val="000000"/>
                <w:sz w:val="16"/>
                <w:szCs w:val="16"/>
                <w:lang w:eastAsia="ru-RU"/>
              </w:rPr>
              <w:t xml:space="preserve"> О.А.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64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125,33</w:t>
            </w:r>
          </w:p>
        </w:tc>
      </w:tr>
      <w:tr w:rsidR="005B1E75" w:rsidRPr="005B1E75" w:rsidTr="00DC7656">
        <w:trPr>
          <w:trHeight w:val="3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Развитие речи в детском саду. Первая младшая группа. 2-3 года. ФГОС. </w:t>
            </w:r>
            <w:proofErr w:type="spellStart"/>
            <w:r w:rsidRPr="005B1E75">
              <w:rPr>
                <w:rFonts w:ascii="Times New Roman" w:eastAsia="Times New Roman" w:hAnsi="Times New Roman" w:cs="Times New Roman"/>
                <w:b/>
                <w:bCs/>
                <w:color w:val="000000"/>
                <w:sz w:val="16"/>
                <w:szCs w:val="16"/>
                <w:lang w:eastAsia="ru-RU"/>
              </w:rPr>
              <w:t>Гербова</w:t>
            </w:r>
            <w:proofErr w:type="spellEnd"/>
            <w:r w:rsidRPr="005B1E75">
              <w:rPr>
                <w:rFonts w:ascii="Times New Roman" w:eastAsia="Times New Roman" w:hAnsi="Times New Roman" w:cs="Times New Roman"/>
                <w:b/>
                <w:bCs/>
                <w:color w:val="000000"/>
                <w:sz w:val="16"/>
                <w:szCs w:val="16"/>
                <w:lang w:eastAsia="ru-RU"/>
              </w:rPr>
              <w:t xml:space="preserve"> В.В.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112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380,00</w:t>
            </w:r>
          </w:p>
        </w:tc>
      </w:tr>
      <w:tr w:rsidR="005B1E75" w:rsidRPr="005B1E75" w:rsidTr="00DC7656">
        <w:trPr>
          <w:trHeight w:val="43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Развитие игровой деятельности. Первая младшая группа. Для занятий с детьми 2-3 лет. ФГОС. Губанова Н.Ф.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128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167,67</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Развитие речи в детском саду. Наглядно-дидактическое пособие. Для занятий с детьми 2-3 лет. ФГОС. </w:t>
            </w:r>
            <w:proofErr w:type="spellStart"/>
            <w:r w:rsidRPr="005B1E75">
              <w:rPr>
                <w:rFonts w:ascii="Times New Roman" w:eastAsia="Times New Roman" w:hAnsi="Times New Roman" w:cs="Times New Roman"/>
                <w:b/>
                <w:bCs/>
                <w:color w:val="000000"/>
                <w:sz w:val="16"/>
                <w:szCs w:val="16"/>
                <w:lang w:eastAsia="ru-RU"/>
              </w:rPr>
              <w:t>Гербова</w:t>
            </w:r>
            <w:proofErr w:type="spellEnd"/>
            <w:r w:rsidRPr="005B1E75">
              <w:rPr>
                <w:rFonts w:ascii="Times New Roman" w:eastAsia="Times New Roman" w:hAnsi="Times New Roman" w:cs="Times New Roman"/>
                <w:b/>
                <w:bCs/>
                <w:color w:val="000000"/>
                <w:sz w:val="16"/>
                <w:szCs w:val="16"/>
                <w:lang w:eastAsia="ru-RU"/>
              </w:rPr>
              <w:t xml:space="preserve"> В.В.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26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Безопасность на дороге. Плакаты для оформления родительского уголка. Наглядно-дидактическое пособие. ФГОС. </w:t>
            </w:r>
            <w:proofErr w:type="spellStart"/>
            <w:r w:rsidRPr="005B1E75">
              <w:rPr>
                <w:rFonts w:ascii="Times New Roman" w:eastAsia="Times New Roman" w:hAnsi="Times New Roman" w:cs="Times New Roman"/>
                <w:b/>
                <w:bCs/>
                <w:color w:val="000000"/>
                <w:sz w:val="16"/>
                <w:szCs w:val="16"/>
                <w:lang w:eastAsia="ru-RU"/>
              </w:rPr>
              <w:t>Бордачева</w:t>
            </w:r>
            <w:proofErr w:type="spellEnd"/>
            <w:r w:rsidRPr="005B1E75">
              <w:rPr>
                <w:rFonts w:ascii="Times New Roman" w:eastAsia="Times New Roman" w:hAnsi="Times New Roman" w:cs="Times New Roman"/>
                <w:b/>
                <w:bCs/>
                <w:color w:val="000000"/>
                <w:sz w:val="16"/>
                <w:szCs w:val="16"/>
                <w:lang w:eastAsia="ru-RU"/>
              </w:rPr>
              <w:t xml:space="preserve"> И.Ю.</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8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16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247,00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252,00</w:t>
            </w:r>
          </w:p>
        </w:tc>
      </w:tr>
      <w:tr w:rsidR="005B1E75" w:rsidRPr="005B1E75" w:rsidTr="00DC7656">
        <w:trPr>
          <w:trHeight w:val="42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Ребенок третьего года жизни. Пособие для родителей и педагогов. ФГОС.  под редакцией </w:t>
            </w:r>
            <w:proofErr w:type="spellStart"/>
            <w:r w:rsidRPr="005B1E75">
              <w:rPr>
                <w:rFonts w:ascii="Times New Roman" w:eastAsia="Times New Roman" w:hAnsi="Times New Roman" w:cs="Times New Roman"/>
                <w:b/>
                <w:bCs/>
                <w:color w:val="000000"/>
                <w:sz w:val="16"/>
                <w:szCs w:val="16"/>
                <w:lang w:eastAsia="ru-RU"/>
              </w:rPr>
              <w:t>Теплюк</w:t>
            </w:r>
            <w:proofErr w:type="spellEnd"/>
            <w:r w:rsidRPr="005B1E75">
              <w:rPr>
                <w:rFonts w:ascii="Times New Roman" w:eastAsia="Times New Roman" w:hAnsi="Times New Roman" w:cs="Times New Roman"/>
                <w:b/>
                <w:bCs/>
                <w:color w:val="000000"/>
                <w:sz w:val="16"/>
                <w:szCs w:val="16"/>
                <w:lang w:eastAsia="ru-RU"/>
              </w:rPr>
              <w:t xml:space="preserve"> С.Н.</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60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256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268,00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273,67</w:t>
            </w:r>
          </w:p>
        </w:tc>
      </w:tr>
      <w:tr w:rsidR="005B1E75" w:rsidRPr="005B1E75" w:rsidTr="00DC7656">
        <w:trPr>
          <w:trHeight w:val="3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Хрестоматия для чтения детям в детском саду и дома. ФГОС.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Количество страниц не менее 128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229,33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234,00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229,33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229,33</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Формирование элементарных математических представлений. Система работы в первой младшей группе детского сада. </w:t>
            </w:r>
            <w:proofErr w:type="spellStart"/>
            <w:r w:rsidRPr="005B1E75">
              <w:rPr>
                <w:rFonts w:ascii="Times New Roman" w:eastAsia="Times New Roman" w:hAnsi="Times New Roman" w:cs="Times New Roman"/>
                <w:b/>
                <w:bCs/>
                <w:color w:val="000000"/>
                <w:sz w:val="16"/>
                <w:szCs w:val="16"/>
                <w:lang w:eastAsia="ru-RU"/>
              </w:rPr>
              <w:t>Помораева</w:t>
            </w:r>
            <w:proofErr w:type="spellEnd"/>
            <w:r w:rsidRPr="005B1E75">
              <w:rPr>
                <w:rFonts w:ascii="Times New Roman" w:eastAsia="Times New Roman" w:hAnsi="Times New Roman" w:cs="Times New Roman"/>
                <w:b/>
                <w:bCs/>
                <w:color w:val="000000"/>
                <w:sz w:val="16"/>
                <w:szCs w:val="16"/>
                <w:lang w:eastAsia="ru-RU"/>
              </w:rPr>
              <w:t xml:space="preserve"> И. А. , </w:t>
            </w:r>
            <w:proofErr w:type="spellStart"/>
            <w:r w:rsidRPr="005B1E75">
              <w:rPr>
                <w:rFonts w:ascii="Times New Roman" w:eastAsia="Times New Roman" w:hAnsi="Times New Roman" w:cs="Times New Roman"/>
                <w:b/>
                <w:bCs/>
                <w:color w:val="000000"/>
                <w:sz w:val="16"/>
                <w:szCs w:val="16"/>
                <w:lang w:eastAsia="ru-RU"/>
              </w:rPr>
              <w:t>Позина</w:t>
            </w:r>
            <w:proofErr w:type="spellEnd"/>
            <w:r w:rsidRPr="005B1E75">
              <w:rPr>
                <w:rFonts w:ascii="Times New Roman" w:eastAsia="Times New Roman" w:hAnsi="Times New Roman" w:cs="Times New Roman"/>
                <w:b/>
                <w:bCs/>
                <w:color w:val="000000"/>
                <w:sz w:val="16"/>
                <w:szCs w:val="16"/>
                <w:lang w:eastAsia="ru-RU"/>
              </w:rPr>
              <w:t xml:space="preserve"> В. А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1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48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r>
      <w:tr w:rsidR="005B1E75" w:rsidRPr="005B1E75" w:rsidTr="00DC7656">
        <w:trPr>
          <w:trHeight w:val="49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Диагностика педагогического процесса в первой младшей группе (с 2 до 3 лет) дошкольной образовательной организации. Методическое пособие Верещагина Н.В.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Диагностика педагогического процесса во второй младшей группе (с 3 до 4 лет) дошкольной образовательной организации, 2014 г. Верещагина Н.В.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Диагностика педагогического процесса в средней группе (с 4 до 5 лет) дошкольной образовательной организации. ФГОС.</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16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105,00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103,00</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Программа дополнительного образования "Гениальные малыши". ФГОС. Савельева Н.М.</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Материал: бумага. Дата выпуска не ранее  2014 г. язык: русский. Количество страниц не менее 64 стр. переплет: мягкий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151,00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148,00</w:t>
            </w:r>
          </w:p>
        </w:tc>
      </w:tr>
      <w:tr w:rsidR="005B1E75" w:rsidRPr="005B1E75" w:rsidTr="00DC7656">
        <w:trPr>
          <w:trHeight w:val="43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Примерная общеобразовательная программа дошкольного образования "От рождения до школы". ФГОС, </w:t>
            </w:r>
            <w:proofErr w:type="spellStart"/>
            <w:r w:rsidRPr="005B1E75">
              <w:rPr>
                <w:rFonts w:ascii="Times New Roman" w:eastAsia="Times New Roman" w:hAnsi="Times New Roman" w:cs="Times New Roman"/>
                <w:b/>
                <w:bCs/>
                <w:color w:val="000000"/>
                <w:sz w:val="16"/>
                <w:szCs w:val="16"/>
                <w:lang w:eastAsia="ru-RU"/>
              </w:rPr>
              <w:t>Веракса</w:t>
            </w:r>
            <w:proofErr w:type="spellEnd"/>
            <w:r w:rsidRPr="005B1E75">
              <w:rPr>
                <w:rFonts w:ascii="Times New Roman" w:eastAsia="Times New Roman" w:hAnsi="Times New Roman" w:cs="Times New Roman"/>
                <w:b/>
                <w:bCs/>
                <w:color w:val="000000"/>
                <w:sz w:val="16"/>
                <w:szCs w:val="16"/>
                <w:lang w:eastAsia="ru-RU"/>
              </w:rPr>
              <w:t xml:space="preserve"> Н.Е., Комарова Т.С., Васильева М.А.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9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368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Программа детского психомоторного развития "Шире круг" с методическими рекомендациями. Мухина С.Н.</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6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68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171,00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167,67</w:t>
            </w:r>
          </w:p>
        </w:tc>
      </w:tr>
      <w:tr w:rsidR="005B1E75" w:rsidRPr="005B1E75" w:rsidTr="00DC7656">
        <w:trPr>
          <w:trHeight w:val="43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Экспериментальная деятельность детей среднего и старшего дошкольного возраста. </w:t>
            </w:r>
            <w:proofErr w:type="spellStart"/>
            <w:r w:rsidRPr="005B1E75">
              <w:rPr>
                <w:rFonts w:ascii="Times New Roman" w:eastAsia="Times New Roman" w:hAnsi="Times New Roman" w:cs="Times New Roman"/>
                <w:b/>
                <w:bCs/>
                <w:color w:val="000000"/>
                <w:sz w:val="16"/>
                <w:szCs w:val="16"/>
                <w:lang w:eastAsia="ru-RU"/>
              </w:rPr>
              <w:t>Тугушева</w:t>
            </w:r>
            <w:proofErr w:type="spellEnd"/>
            <w:r w:rsidRPr="005B1E75">
              <w:rPr>
                <w:rFonts w:ascii="Times New Roman" w:eastAsia="Times New Roman" w:hAnsi="Times New Roman" w:cs="Times New Roman"/>
                <w:b/>
                <w:bCs/>
                <w:color w:val="000000"/>
                <w:sz w:val="16"/>
                <w:szCs w:val="16"/>
                <w:lang w:eastAsia="ru-RU"/>
              </w:rPr>
              <w:t xml:space="preserve"> Г. П., Чистякова А. Е.</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57"/>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128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133,33</w:t>
            </w:r>
          </w:p>
        </w:tc>
      </w:tr>
      <w:tr w:rsidR="005B1E75" w:rsidRPr="005B1E75" w:rsidTr="00DC7656">
        <w:trPr>
          <w:trHeight w:val="48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Концептуальные идеи примерной основной общеобразовательной программы дошкольного образования "Мир Открытий" </w:t>
            </w:r>
            <w:proofErr w:type="spellStart"/>
            <w:r w:rsidRPr="005B1E75">
              <w:rPr>
                <w:rFonts w:ascii="Times New Roman" w:eastAsia="Times New Roman" w:hAnsi="Times New Roman" w:cs="Times New Roman"/>
                <w:b/>
                <w:bCs/>
                <w:color w:val="000000"/>
                <w:sz w:val="16"/>
                <w:szCs w:val="16"/>
                <w:lang w:eastAsia="ru-RU"/>
              </w:rPr>
              <w:t>Петерсон</w:t>
            </w:r>
            <w:proofErr w:type="spellEnd"/>
            <w:r w:rsidRPr="005B1E75">
              <w:rPr>
                <w:rFonts w:ascii="Times New Roman" w:eastAsia="Times New Roman" w:hAnsi="Times New Roman" w:cs="Times New Roman"/>
                <w:b/>
                <w:bCs/>
                <w:color w:val="000000"/>
                <w:sz w:val="16"/>
                <w:szCs w:val="16"/>
                <w:lang w:eastAsia="ru-RU"/>
              </w:rPr>
              <w:t xml:space="preserve"> Л.Г.</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64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319,67</w:t>
            </w:r>
          </w:p>
        </w:tc>
      </w:tr>
      <w:tr w:rsidR="005B1E75" w:rsidRPr="005B1E75" w:rsidTr="00DC7656">
        <w:trPr>
          <w:trHeight w:val="48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Примерная основная общеобразовательная программа дошкольного образования "Мир открытий". </w:t>
            </w:r>
            <w:proofErr w:type="spellStart"/>
            <w:r w:rsidRPr="005B1E75">
              <w:rPr>
                <w:rFonts w:ascii="Times New Roman" w:eastAsia="Times New Roman" w:hAnsi="Times New Roman" w:cs="Times New Roman"/>
                <w:b/>
                <w:bCs/>
                <w:color w:val="000000"/>
                <w:sz w:val="16"/>
                <w:szCs w:val="16"/>
                <w:lang w:eastAsia="ru-RU"/>
              </w:rPr>
              <w:t>Петрсон</w:t>
            </w:r>
            <w:proofErr w:type="spellEnd"/>
            <w:r w:rsidRPr="005B1E75">
              <w:rPr>
                <w:rFonts w:ascii="Times New Roman" w:eastAsia="Times New Roman" w:hAnsi="Times New Roman" w:cs="Times New Roman"/>
                <w:b/>
                <w:bCs/>
                <w:color w:val="000000"/>
                <w:sz w:val="16"/>
                <w:szCs w:val="16"/>
                <w:lang w:eastAsia="ru-RU"/>
              </w:rPr>
              <w:t xml:space="preserve"> Л.Г.</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9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100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335,00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342,00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335,00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335,00</w:t>
            </w:r>
          </w:p>
        </w:tc>
      </w:tr>
      <w:tr w:rsidR="005B1E75" w:rsidRPr="005B1E75" w:rsidTr="00DC7656">
        <w:trPr>
          <w:trHeight w:val="63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Ознакомление детей дошкольного возраста с русским народным творчеством. Подготовительная к школе группа. Перспективное планирование, конспекты занятий, бесед Бойчук И.А.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3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2013 г. язык: русский. Количество страниц не менее 432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549,00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560,00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549,00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549,00</w:t>
            </w:r>
          </w:p>
        </w:tc>
      </w:tr>
      <w:tr w:rsidR="005B1E75" w:rsidRPr="005B1E75" w:rsidTr="00DC7656">
        <w:trPr>
          <w:trHeight w:val="48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Ознакомление детей дошкольного возраста с русским народным творчеством. Старшая группа. Бойчук И.А.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5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2014 г. язык: русский. Количество страниц не менее 432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654,00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628,00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641,00</w:t>
            </w:r>
          </w:p>
        </w:tc>
      </w:tr>
      <w:tr w:rsidR="005B1E75" w:rsidRPr="005B1E75" w:rsidTr="00DC7656">
        <w:trPr>
          <w:trHeight w:val="3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Занятия в бассейне с дошкольниками. Рыбак М.В.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9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2013 г. язык: русский. Количество страниц не менее 150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r>
      <w:tr w:rsidR="005B1E75" w:rsidRPr="005B1E75" w:rsidTr="00DC7656">
        <w:trPr>
          <w:trHeight w:val="3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Я - человек. Программа социального развития ребенка Козлова С.А.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19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2013 г. язык: русский. Количество страниц не менее 350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173,67</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Адаптационная группа кратковременного пребывания. Образовательная программа  </w:t>
            </w:r>
            <w:proofErr w:type="spellStart"/>
            <w:r w:rsidRPr="005B1E75">
              <w:rPr>
                <w:rFonts w:ascii="Times New Roman" w:eastAsia="Times New Roman" w:hAnsi="Times New Roman" w:cs="Times New Roman"/>
                <w:b/>
                <w:bCs/>
                <w:color w:val="000000"/>
                <w:sz w:val="16"/>
                <w:szCs w:val="16"/>
                <w:lang w:eastAsia="ru-RU"/>
              </w:rPr>
              <w:t>Бахаровская</w:t>
            </w:r>
            <w:proofErr w:type="spellEnd"/>
            <w:r w:rsidRPr="005B1E75">
              <w:rPr>
                <w:rFonts w:ascii="Times New Roman" w:eastAsia="Times New Roman" w:hAnsi="Times New Roman" w:cs="Times New Roman"/>
                <w:b/>
                <w:bCs/>
                <w:color w:val="000000"/>
                <w:sz w:val="16"/>
                <w:szCs w:val="16"/>
                <w:lang w:eastAsia="ru-RU"/>
              </w:rPr>
              <w:t xml:space="preserve"> МН</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9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2013 г. язык: русский. Количество страниц не менее 80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133,00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136,00</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Беседы по картинкам. Основные понятия. Опасные явления в природе. ФГОС. Лыкова И.А., Шипунова В.А.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6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Дидактический материал включает не менее  8 карточек с сюжетными картинками и познавательные беседы с детьми.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r>
      <w:tr w:rsidR="005B1E75" w:rsidRPr="005B1E75" w:rsidTr="00DC7656">
        <w:trPr>
          <w:trHeight w:val="43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Беседы по картинкам. Основные понятия. Социальная безопасность. Лыкова И.А., Шипунова В.А.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349"/>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Дидактический материал включает не менее  8 карточек с сюжетными картинками и познавательные беседы с детьми.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204,00</w:t>
            </w:r>
          </w:p>
        </w:tc>
      </w:tr>
      <w:tr w:rsidR="005B1E75" w:rsidRPr="005B1E75" w:rsidTr="00DC7656">
        <w:trPr>
          <w:trHeight w:val="40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Беседы с детьми дошкольного возраста о Великой Отечественной войне. </w:t>
            </w:r>
            <w:proofErr w:type="spellStart"/>
            <w:r w:rsidRPr="005B1E75">
              <w:rPr>
                <w:rFonts w:ascii="Times New Roman" w:eastAsia="Times New Roman" w:hAnsi="Times New Roman" w:cs="Times New Roman"/>
                <w:b/>
                <w:bCs/>
                <w:color w:val="000000"/>
                <w:sz w:val="16"/>
                <w:szCs w:val="16"/>
                <w:lang w:eastAsia="ru-RU"/>
              </w:rPr>
              <w:t>Конкевич</w:t>
            </w:r>
            <w:proofErr w:type="spellEnd"/>
            <w:r w:rsidRPr="005B1E75">
              <w:rPr>
                <w:rFonts w:ascii="Times New Roman" w:eastAsia="Times New Roman" w:hAnsi="Times New Roman" w:cs="Times New Roman"/>
                <w:b/>
                <w:bCs/>
                <w:color w:val="000000"/>
                <w:sz w:val="16"/>
                <w:szCs w:val="16"/>
                <w:lang w:eastAsia="ru-RU"/>
              </w:rPr>
              <w:t xml:space="preserve"> С.В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Дата издания не ранее 2012г.  Пособие содержит не менее шести демонстрационных картин и сопроводительные тексты бесед на тему о Великой Отечественной войне. Материал: картон.</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606,00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582,00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594,00</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Воспитание духовности через приобщение дошкольников к традиционной праздничной культуре русского народа. Антонова Г.А.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306"/>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2013 г. язык: русский. Количество страниц не менее 180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457,00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439,00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448,00</w:t>
            </w:r>
          </w:p>
        </w:tc>
      </w:tr>
      <w:tr w:rsidR="005B1E75" w:rsidRPr="005B1E75" w:rsidTr="00DC7656">
        <w:trPr>
          <w:trHeight w:val="3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Искусство детям (5-9 лет). Городецкая роспись. Рабочая тетрадь по искусству. </w:t>
            </w:r>
            <w:proofErr w:type="spellStart"/>
            <w:r w:rsidRPr="005B1E75">
              <w:rPr>
                <w:rFonts w:ascii="Times New Roman" w:eastAsia="Times New Roman" w:hAnsi="Times New Roman" w:cs="Times New Roman"/>
                <w:b/>
                <w:bCs/>
                <w:color w:val="000000"/>
                <w:sz w:val="16"/>
                <w:szCs w:val="16"/>
                <w:lang w:eastAsia="ru-RU"/>
              </w:rPr>
              <w:t>Дорожин</w:t>
            </w:r>
            <w:proofErr w:type="spellEnd"/>
            <w:r w:rsidRPr="005B1E75">
              <w:rPr>
                <w:rFonts w:ascii="Times New Roman" w:eastAsia="Times New Roman" w:hAnsi="Times New Roman" w:cs="Times New Roman"/>
                <w:b/>
                <w:bCs/>
                <w:color w:val="000000"/>
                <w:sz w:val="16"/>
                <w:szCs w:val="16"/>
                <w:lang w:eastAsia="ru-RU"/>
              </w:rPr>
              <w:t xml:space="preserve"> Ю.Г</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9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Год издания:  не ранее 2012. Материал: картон. Количество страниц не менее 30 стр.</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r>
      <w:tr w:rsidR="005B1E75" w:rsidRPr="005B1E75" w:rsidTr="00DC7656">
        <w:trPr>
          <w:trHeight w:val="43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Искусство детям (5-9 лет). Дымковская игрушка. Рабочая тетрадь по искусству. </w:t>
            </w:r>
            <w:proofErr w:type="spellStart"/>
            <w:r w:rsidRPr="005B1E75">
              <w:rPr>
                <w:rFonts w:ascii="Times New Roman" w:eastAsia="Times New Roman" w:hAnsi="Times New Roman" w:cs="Times New Roman"/>
                <w:b/>
                <w:bCs/>
                <w:color w:val="000000"/>
                <w:sz w:val="16"/>
                <w:szCs w:val="16"/>
                <w:lang w:eastAsia="ru-RU"/>
              </w:rPr>
              <w:t>Величкина</w:t>
            </w:r>
            <w:proofErr w:type="spellEnd"/>
            <w:r w:rsidRPr="005B1E75">
              <w:rPr>
                <w:rFonts w:ascii="Times New Roman" w:eastAsia="Times New Roman" w:hAnsi="Times New Roman" w:cs="Times New Roman"/>
                <w:b/>
                <w:bCs/>
                <w:color w:val="000000"/>
                <w:sz w:val="16"/>
                <w:szCs w:val="16"/>
                <w:lang w:eastAsia="ru-RU"/>
              </w:rPr>
              <w:t xml:space="preserve"> Г.А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9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Год издания:  не ранее 2012. Материал: картон. Количество страниц не менее 30 стр.</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r>
      <w:tr w:rsidR="005B1E75" w:rsidRPr="005B1E75" w:rsidTr="00DC7656">
        <w:trPr>
          <w:trHeight w:val="3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Искусство детям (5-9 лет). </w:t>
            </w:r>
            <w:proofErr w:type="spellStart"/>
            <w:r w:rsidRPr="005B1E75">
              <w:rPr>
                <w:rFonts w:ascii="Times New Roman" w:eastAsia="Times New Roman" w:hAnsi="Times New Roman" w:cs="Times New Roman"/>
                <w:b/>
                <w:bCs/>
                <w:color w:val="000000"/>
                <w:sz w:val="16"/>
                <w:szCs w:val="16"/>
                <w:lang w:eastAsia="ru-RU"/>
              </w:rPr>
              <w:t>Жостовский</w:t>
            </w:r>
            <w:proofErr w:type="spellEnd"/>
            <w:r w:rsidRPr="005B1E75">
              <w:rPr>
                <w:rFonts w:ascii="Times New Roman" w:eastAsia="Times New Roman" w:hAnsi="Times New Roman" w:cs="Times New Roman"/>
                <w:b/>
                <w:bCs/>
                <w:color w:val="000000"/>
                <w:sz w:val="16"/>
                <w:szCs w:val="16"/>
                <w:lang w:eastAsia="ru-RU"/>
              </w:rPr>
              <w:t xml:space="preserve"> букет. Рабочая тетрадь по искусству. </w:t>
            </w:r>
            <w:proofErr w:type="spellStart"/>
            <w:r w:rsidRPr="005B1E75">
              <w:rPr>
                <w:rFonts w:ascii="Times New Roman" w:eastAsia="Times New Roman" w:hAnsi="Times New Roman" w:cs="Times New Roman"/>
                <w:b/>
                <w:bCs/>
                <w:color w:val="000000"/>
                <w:sz w:val="16"/>
                <w:szCs w:val="16"/>
                <w:lang w:eastAsia="ru-RU"/>
              </w:rPr>
              <w:t>Дорожин</w:t>
            </w:r>
            <w:proofErr w:type="spellEnd"/>
            <w:r w:rsidRPr="005B1E75">
              <w:rPr>
                <w:rFonts w:ascii="Times New Roman" w:eastAsia="Times New Roman" w:hAnsi="Times New Roman" w:cs="Times New Roman"/>
                <w:b/>
                <w:bCs/>
                <w:color w:val="000000"/>
                <w:sz w:val="16"/>
                <w:szCs w:val="16"/>
                <w:lang w:eastAsia="ru-RU"/>
              </w:rPr>
              <w:t xml:space="preserve"> Ю.Г</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9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Год издания:  не ранее 2012. Материал: картон. Количество страниц не менее 30 стр.</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r>
      <w:tr w:rsidR="005B1E75" w:rsidRPr="005B1E75" w:rsidTr="00DC7656">
        <w:trPr>
          <w:trHeight w:val="49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Искусство детям (5-9 лет). </w:t>
            </w:r>
            <w:proofErr w:type="spellStart"/>
            <w:r w:rsidRPr="005B1E75">
              <w:rPr>
                <w:rFonts w:ascii="Times New Roman" w:eastAsia="Times New Roman" w:hAnsi="Times New Roman" w:cs="Times New Roman"/>
                <w:b/>
                <w:bCs/>
                <w:color w:val="000000"/>
                <w:sz w:val="16"/>
                <w:szCs w:val="16"/>
                <w:lang w:eastAsia="ru-RU"/>
              </w:rPr>
              <w:t>Каргопольская</w:t>
            </w:r>
            <w:proofErr w:type="spellEnd"/>
            <w:r w:rsidRPr="005B1E75">
              <w:rPr>
                <w:rFonts w:ascii="Times New Roman" w:eastAsia="Times New Roman" w:hAnsi="Times New Roman" w:cs="Times New Roman"/>
                <w:b/>
                <w:bCs/>
                <w:color w:val="000000"/>
                <w:sz w:val="16"/>
                <w:szCs w:val="16"/>
                <w:lang w:eastAsia="ru-RU"/>
              </w:rPr>
              <w:t xml:space="preserve"> игрушка. Рабочая тетрадь по искусству. </w:t>
            </w:r>
            <w:proofErr w:type="spellStart"/>
            <w:r w:rsidRPr="005B1E75">
              <w:rPr>
                <w:rFonts w:ascii="Times New Roman" w:eastAsia="Times New Roman" w:hAnsi="Times New Roman" w:cs="Times New Roman"/>
                <w:b/>
                <w:bCs/>
                <w:color w:val="000000"/>
                <w:sz w:val="16"/>
                <w:szCs w:val="16"/>
                <w:lang w:eastAsia="ru-RU"/>
              </w:rPr>
              <w:t>Дорожин</w:t>
            </w:r>
            <w:proofErr w:type="spellEnd"/>
            <w:r w:rsidRPr="005B1E75">
              <w:rPr>
                <w:rFonts w:ascii="Times New Roman" w:eastAsia="Times New Roman" w:hAnsi="Times New Roman" w:cs="Times New Roman"/>
                <w:b/>
                <w:bCs/>
                <w:color w:val="000000"/>
                <w:sz w:val="16"/>
                <w:szCs w:val="16"/>
                <w:lang w:eastAsia="ru-RU"/>
              </w:rPr>
              <w:t xml:space="preserve"> Ю.Г.</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9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Год издания:  не ранее 2012. Материал: картон. Количество страниц не менее 30 стр.</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r>
      <w:tr w:rsidR="005B1E75" w:rsidRPr="005B1E75" w:rsidTr="00DC7656">
        <w:trPr>
          <w:trHeight w:val="48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Искусство детям (5-9 лет). Мезенская роспись. Рабочая тетрадь по искусству. </w:t>
            </w:r>
            <w:proofErr w:type="spellStart"/>
            <w:r w:rsidRPr="005B1E75">
              <w:rPr>
                <w:rFonts w:ascii="Times New Roman" w:eastAsia="Times New Roman" w:hAnsi="Times New Roman" w:cs="Times New Roman"/>
                <w:b/>
                <w:bCs/>
                <w:color w:val="000000"/>
                <w:sz w:val="16"/>
                <w:szCs w:val="16"/>
                <w:lang w:eastAsia="ru-RU"/>
              </w:rPr>
              <w:t>Дорожин</w:t>
            </w:r>
            <w:proofErr w:type="spellEnd"/>
            <w:r w:rsidRPr="005B1E75">
              <w:rPr>
                <w:rFonts w:ascii="Times New Roman" w:eastAsia="Times New Roman" w:hAnsi="Times New Roman" w:cs="Times New Roman"/>
                <w:b/>
                <w:bCs/>
                <w:color w:val="000000"/>
                <w:sz w:val="16"/>
                <w:szCs w:val="16"/>
                <w:lang w:eastAsia="ru-RU"/>
              </w:rPr>
              <w:t xml:space="preserve"> Ю.Г.</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9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Год издания:  не ранее 2012. Материал: картон. Количество страниц не менее 30 стр.</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110,00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108,00</w:t>
            </w:r>
          </w:p>
        </w:tc>
      </w:tr>
      <w:tr w:rsidR="005B1E75" w:rsidRPr="005B1E75" w:rsidTr="00DC7656">
        <w:trPr>
          <w:trHeight w:val="3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Искусство детям (5-9 лет). Сказочная Гжель. Рабочая тетрадь по искусству. </w:t>
            </w:r>
            <w:proofErr w:type="spellStart"/>
            <w:r w:rsidRPr="005B1E75">
              <w:rPr>
                <w:rFonts w:ascii="Times New Roman" w:eastAsia="Times New Roman" w:hAnsi="Times New Roman" w:cs="Times New Roman"/>
                <w:b/>
                <w:bCs/>
                <w:color w:val="000000"/>
                <w:sz w:val="16"/>
                <w:szCs w:val="16"/>
                <w:lang w:eastAsia="ru-RU"/>
              </w:rPr>
              <w:t>Межуева</w:t>
            </w:r>
            <w:proofErr w:type="spellEnd"/>
            <w:r w:rsidRPr="005B1E75">
              <w:rPr>
                <w:rFonts w:ascii="Times New Roman" w:eastAsia="Times New Roman" w:hAnsi="Times New Roman" w:cs="Times New Roman"/>
                <w:b/>
                <w:bCs/>
                <w:color w:val="000000"/>
                <w:sz w:val="16"/>
                <w:szCs w:val="16"/>
                <w:lang w:eastAsia="ru-RU"/>
              </w:rPr>
              <w:t xml:space="preserve"> Ю.А.</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9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Год издания:  не ранее 2012. Материал: картон. Количество страниц не менее 30 стр.</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183,33</w:t>
            </w:r>
          </w:p>
        </w:tc>
      </w:tr>
      <w:tr w:rsidR="005B1E75" w:rsidRPr="005B1E75" w:rsidTr="00DC7656">
        <w:trPr>
          <w:trHeight w:val="3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Искусство детям (5-9 лет). </w:t>
            </w:r>
            <w:proofErr w:type="spellStart"/>
            <w:r w:rsidRPr="005B1E75">
              <w:rPr>
                <w:rFonts w:ascii="Times New Roman" w:eastAsia="Times New Roman" w:hAnsi="Times New Roman" w:cs="Times New Roman"/>
                <w:b/>
                <w:bCs/>
                <w:color w:val="000000"/>
                <w:sz w:val="16"/>
                <w:szCs w:val="16"/>
                <w:lang w:eastAsia="ru-RU"/>
              </w:rPr>
              <w:t>Филимоновские</w:t>
            </w:r>
            <w:proofErr w:type="spellEnd"/>
            <w:r w:rsidRPr="005B1E75">
              <w:rPr>
                <w:rFonts w:ascii="Times New Roman" w:eastAsia="Times New Roman" w:hAnsi="Times New Roman" w:cs="Times New Roman"/>
                <w:b/>
                <w:bCs/>
                <w:color w:val="000000"/>
                <w:sz w:val="16"/>
                <w:szCs w:val="16"/>
                <w:lang w:eastAsia="ru-RU"/>
              </w:rPr>
              <w:t xml:space="preserve"> свистульки. Рабочая тетрадь по искусству</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9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Год издания:  не ранее 2012. Материал: картон. Количество страниц не менее 30 стр.</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182,00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175,00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178,33</w:t>
            </w:r>
          </w:p>
        </w:tc>
      </w:tr>
      <w:tr w:rsidR="005B1E75" w:rsidRPr="005B1E75" w:rsidTr="00DC7656">
        <w:trPr>
          <w:trHeight w:val="51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Ку-ко-</w:t>
            </w:r>
            <w:proofErr w:type="spellStart"/>
            <w:r w:rsidRPr="005B1E75">
              <w:rPr>
                <w:rFonts w:ascii="Times New Roman" w:eastAsia="Times New Roman" w:hAnsi="Times New Roman" w:cs="Times New Roman"/>
                <w:b/>
                <w:bCs/>
                <w:color w:val="000000"/>
                <w:sz w:val="16"/>
                <w:szCs w:val="16"/>
                <w:lang w:eastAsia="ru-RU"/>
              </w:rPr>
              <w:t>ша</w:t>
            </w:r>
            <w:proofErr w:type="spellEnd"/>
            <w:r w:rsidRPr="005B1E75">
              <w:rPr>
                <w:rFonts w:ascii="Times New Roman" w:eastAsia="Times New Roman" w:hAnsi="Times New Roman" w:cs="Times New Roman"/>
                <w:b/>
                <w:bCs/>
                <w:color w:val="000000"/>
                <w:sz w:val="16"/>
                <w:szCs w:val="16"/>
                <w:lang w:eastAsia="ru-RU"/>
              </w:rPr>
              <w:t xml:space="preserve"> 3. Видео пособие DVD и CD </w:t>
            </w:r>
            <w:proofErr w:type="spellStart"/>
            <w:r w:rsidRPr="005B1E75">
              <w:rPr>
                <w:rFonts w:ascii="Times New Roman" w:eastAsia="Times New Roman" w:hAnsi="Times New Roman" w:cs="Times New Roman"/>
                <w:b/>
                <w:bCs/>
                <w:color w:val="000000"/>
                <w:sz w:val="16"/>
                <w:szCs w:val="16"/>
                <w:lang w:eastAsia="ru-RU"/>
              </w:rPr>
              <w:t>танцевально</w:t>
            </w:r>
            <w:proofErr w:type="spellEnd"/>
            <w:r w:rsidRPr="005B1E75">
              <w:rPr>
                <w:rFonts w:ascii="Times New Roman" w:eastAsia="Times New Roman" w:hAnsi="Times New Roman" w:cs="Times New Roman"/>
                <w:b/>
                <w:bCs/>
                <w:color w:val="000000"/>
                <w:sz w:val="16"/>
                <w:szCs w:val="16"/>
                <w:lang w:eastAsia="ru-RU"/>
              </w:rPr>
              <w:t xml:space="preserve"> - игровые композиций для музыкальных руководителей. Кутузова Е.Г., Коваленко С.Р., </w:t>
            </w:r>
            <w:proofErr w:type="spellStart"/>
            <w:r w:rsidRPr="005B1E75">
              <w:rPr>
                <w:rFonts w:ascii="Times New Roman" w:eastAsia="Times New Roman" w:hAnsi="Times New Roman" w:cs="Times New Roman"/>
                <w:b/>
                <w:bCs/>
                <w:color w:val="000000"/>
                <w:sz w:val="16"/>
                <w:szCs w:val="16"/>
                <w:lang w:eastAsia="ru-RU"/>
              </w:rPr>
              <w:t>Шарифунллина</w:t>
            </w:r>
            <w:proofErr w:type="spellEnd"/>
            <w:r w:rsidRPr="005B1E75">
              <w:rPr>
                <w:rFonts w:ascii="Times New Roman" w:eastAsia="Times New Roman" w:hAnsi="Times New Roman" w:cs="Times New Roman"/>
                <w:b/>
                <w:bCs/>
                <w:color w:val="000000"/>
                <w:sz w:val="16"/>
                <w:szCs w:val="16"/>
                <w:lang w:eastAsia="ru-RU"/>
              </w:rPr>
              <w:t xml:space="preserve"> И.Ю.</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E59A1">
        <w:trPr>
          <w:trHeight w:val="47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2 дисков CD /DVD дисков и методическое пособие.  Материал: бумага. Дата выпуска не ранее  2010 г. язык: русский. Количество страниц не менее 66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r>
      <w:tr w:rsidR="005B1E75" w:rsidRPr="005B1E75" w:rsidTr="00DC7656">
        <w:trPr>
          <w:trHeight w:val="48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Ку-ко-</w:t>
            </w:r>
            <w:proofErr w:type="spellStart"/>
            <w:r w:rsidRPr="005B1E75">
              <w:rPr>
                <w:rFonts w:ascii="Times New Roman" w:eastAsia="Times New Roman" w:hAnsi="Times New Roman" w:cs="Times New Roman"/>
                <w:b/>
                <w:bCs/>
                <w:color w:val="000000"/>
                <w:sz w:val="16"/>
                <w:szCs w:val="16"/>
                <w:lang w:eastAsia="ru-RU"/>
              </w:rPr>
              <w:t>ша</w:t>
            </w:r>
            <w:proofErr w:type="spellEnd"/>
            <w:r w:rsidRPr="005B1E75">
              <w:rPr>
                <w:rFonts w:ascii="Times New Roman" w:eastAsia="Times New Roman" w:hAnsi="Times New Roman" w:cs="Times New Roman"/>
                <w:b/>
                <w:bCs/>
                <w:color w:val="000000"/>
                <w:sz w:val="16"/>
                <w:szCs w:val="16"/>
                <w:lang w:eastAsia="ru-RU"/>
              </w:rPr>
              <w:t xml:space="preserve"> 1. Видео пособие DVD и CD </w:t>
            </w:r>
            <w:proofErr w:type="spellStart"/>
            <w:r w:rsidRPr="005B1E75">
              <w:rPr>
                <w:rFonts w:ascii="Times New Roman" w:eastAsia="Times New Roman" w:hAnsi="Times New Roman" w:cs="Times New Roman"/>
                <w:b/>
                <w:bCs/>
                <w:color w:val="000000"/>
                <w:sz w:val="16"/>
                <w:szCs w:val="16"/>
                <w:lang w:eastAsia="ru-RU"/>
              </w:rPr>
              <w:t>танцевально</w:t>
            </w:r>
            <w:proofErr w:type="spellEnd"/>
            <w:r w:rsidRPr="005B1E75">
              <w:rPr>
                <w:rFonts w:ascii="Times New Roman" w:eastAsia="Times New Roman" w:hAnsi="Times New Roman" w:cs="Times New Roman"/>
                <w:b/>
                <w:bCs/>
                <w:color w:val="000000"/>
                <w:sz w:val="16"/>
                <w:szCs w:val="16"/>
                <w:lang w:eastAsia="ru-RU"/>
              </w:rPr>
              <w:t xml:space="preserve"> - игровые композиций для музыкальных руководителей. Кутузова Е.Г., Коваленко С.Р., </w:t>
            </w:r>
            <w:proofErr w:type="spellStart"/>
            <w:r w:rsidRPr="005B1E75">
              <w:rPr>
                <w:rFonts w:ascii="Times New Roman" w:eastAsia="Times New Roman" w:hAnsi="Times New Roman" w:cs="Times New Roman"/>
                <w:b/>
                <w:bCs/>
                <w:color w:val="000000"/>
                <w:sz w:val="16"/>
                <w:szCs w:val="16"/>
                <w:lang w:eastAsia="ru-RU"/>
              </w:rPr>
              <w:t>Шарифунллина</w:t>
            </w:r>
            <w:proofErr w:type="spellEnd"/>
            <w:r w:rsidRPr="005B1E75">
              <w:rPr>
                <w:rFonts w:ascii="Times New Roman" w:eastAsia="Times New Roman" w:hAnsi="Times New Roman" w:cs="Times New Roman"/>
                <w:b/>
                <w:bCs/>
                <w:color w:val="000000"/>
                <w:sz w:val="16"/>
                <w:szCs w:val="16"/>
                <w:lang w:eastAsia="ru-RU"/>
              </w:rPr>
              <w:t xml:space="preserve"> И.Ю.</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1E59A1">
        <w:trPr>
          <w:trHeight w:val="46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2 дисков CD /DVD дисков и методическое пособие.  Материал: бумага. Дата выпуска не ранее  2010 г. язык: русский. Количество страниц не менее 66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423,00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415,00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406,00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414,67</w:t>
            </w:r>
          </w:p>
        </w:tc>
      </w:tr>
      <w:tr w:rsidR="005B1E75" w:rsidRPr="005B1E75" w:rsidTr="00DC7656">
        <w:trPr>
          <w:trHeight w:val="42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Ладушки. Праздник каждый день. Конспекты музыкальных занятий с </w:t>
            </w:r>
            <w:proofErr w:type="spellStart"/>
            <w:r w:rsidRPr="005B1E75">
              <w:rPr>
                <w:rFonts w:ascii="Times New Roman" w:eastAsia="Times New Roman" w:hAnsi="Times New Roman" w:cs="Times New Roman"/>
                <w:b/>
                <w:bCs/>
                <w:color w:val="000000"/>
                <w:sz w:val="16"/>
                <w:szCs w:val="16"/>
                <w:lang w:eastAsia="ru-RU"/>
              </w:rPr>
              <w:t>аудиоприложением</w:t>
            </w:r>
            <w:proofErr w:type="spellEnd"/>
            <w:r w:rsidRPr="005B1E75">
              <w:rPr>
                <w:rFonts w:ascii="Times New Roman" w:eastAsia="Times New Roman" w:hAnsi="Times New Roman" w:cs="Times New Roman"/>
                <w:b/>
                <w:bCs/>
                <w:color w:val="000000"/>
                <w:sz w:val="16"/>
                <w:szCs w:val="16"/>
                <w:lang w:eastAsia="ru-RU"/>
              </w:rPr>
              <w:t xml:space="preserve">. Старшая группа. И.М. </w:t>
            </w:r>
            <w:proofErr w:type="spellStart"/>
            <w:r w:rsidRPr="005B1E75">
              <w:rPr>
                <w:rFonts w:ascii="Times New Roman" w:eastAsia="Times New Roman" w:hAnsi="Times New Roman" w:cs="Times New Roman"/>
                <w:b/>
                <w:bCs/>
                <w:color w:val="000000"/>
                <w:sz w:val="16"/>
                <w:szCs w:val="16"/>
                <w:lang w:eastAsia="ru-RU"/>
              </w:rPr>
              <w:t>Каплунова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Новоскольцева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2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3 CD дисков и методическое пособие.  Материал: бумага. Дата выпуска не ранее  2009 г. язык: русский. Количество страниц не менее 308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1045,67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1045,67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1046,00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1024,00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1045,67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1045,67</w:t>
            </w:r>
          </w:p>
        </w:tc>
      </w:tr>
      <w:tr w:rsidR="005B1E75" w:rsidRPr="005B1E75" w:rsidTr="00DC7656">
        <w:trPr>
          <w:trHeight w:val="49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Ладушки. Праздник каждый день. Конспекты музыкальных занятий с </w:t>
            </w:r>
            <w:proofErr w:type="spellStart"/>
            <w:r w:rsidRPr="005B1E75">
              <w:rPr>
                <w:rFonts w:ascii="Times New Roman" w:eastAsia="Times New Roman" w:hAnsi="Times New Roman" w:cs="Times New Roman"/>
                <w:b/>
                <w:bCs/>
                <w:color w:val="000000"/>
                <w:sz w:val="16"/>
                <w:szCs w:val="16"/>
                <w:lang w:eastAsia="ru-RU"/>
              </w:rPr>
              <w:t>аудиоприложением</w:t>
            </w:r>
            <w:proofErr w:type="spellEnd"/>
            <w:r w:rsidRPr="005B1E75">
              <w:rPr>
                <w:rFonts w:ascii="Times New Roman" w:eastAsia="Times New Roman" w:hAnsi="Times New Roman" w:cs="Times New Roman"/>
                <w:b/>
                <w:bCs/>
                <w:color w:val="000000"/>
                <w:sz w:val="16"/>
                <w:szCs w:val="16"/>
                <w:lang w:eastAsia="ru-RU"/>
              </w:rPr>
              <w:t xml:space="preserve">. Младшая группа. И.М. </w:t>
            </w:r>
            <w:proofErr w:type="spellStart"/>
            <w:r w:rsidRPr="005B1E75">
              <w:rPr>
                <w:rFonts w:ascii="Times New Roman" w:eastAsia="Times New Roman" w:hAnsi="Times New Roman" w:cs="Times New Roman"/>
                <w:b/>
                <w:bCs/>
                <w:color w:val="000000"/>
                <w:sz w:val="16"/>
                <w:szCs w:val="16"/>
                <w:lang w:eastAsia="ru-RU"/>
              </w:rPr>
              <w:t>Каплунова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Новоскольцева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60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2 CD дисков и методическое пособие.  Материал: бумага. Дата выпуска не ранее  2009 г. язык: русский. Количество страниц не менее 308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1018,33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1018,33</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Ладушки. Праздник каждый день. Конспекты музыкальных занятий с </w:t>
            </w:r>
            <w:proofErr w:type="spellStart"/>
            <w:r w:rsidRPr="005B1E75">
              <w:rPr>
                <w:rFonts w:ascii="Times New Roman" w:eastAsia="Times New Roman" w:hAnsi="Times New Roman" w:cs="Times New Roman"/>
                <w:b/>
                <w:bCs/>
                <w:color w:val="000000"/>
                <w:sz w:val="16"/>
                <w:szCs w:val="16"/>
                <w:lang w:eastAsia="ru-RU"/>
              </w:rPr>
              <w:t>аудиоприложением</w:t>
            </w:r>
            <w:proofErr w:type="spellEnd"/>
            <w:r w:rsidRPr="005B1E75">
              <w:rPr>
                <w:rFonts w:ascii="Times New Roman" w:eastAsia="Times New Roman" w:hAnsi="Times New Roman" w:cs="Times New Roman"/>
                <w:b/>
                <w:bCs/>
                <w:color w:val="000000"/>
                <w:sz w:val="16"/>
                <w:szCs w:val="16"/>
                <w:lang w:eastAsia="ru-RU"/>
              </w:rPr>
              <w:t xml:space="preserve">. Средняя группа. И.М. </w:t>
            </w:r>
            <w:proofErr w:type="spellStart"/>
            <w:r w:rsidRPr="005B1E75">
              <w:rPr>
                <w:rFonts w:ascii="Times New Roman" w:eastAsia="Times New Roman" w:hAnsi="Times New Roman" w:cs="Times New Roman"/>
                <w:b/>
                <w:bCs/>
                <w:color w:val="000000"/>
                <w:sz w:val="16"/>
                <w:szCs w:val="16"/>
                <w:lang w:eastAsia="ru-RU"/>
              </w:rPr>
              <w:t>Каплунова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Новоскольцева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59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2 CD дисков и методическое пособие.  Материал: бумага. Дата выпуска не ранее  2009 г. язык: русский. Количество страниц не менее 308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1018,33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1039,00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997,00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1018,33</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Ладушки. Праздник каждый день. Подготовительная группа.  И.М. </w:t>
            </w:r>
            <w:proofErr w:type="spellStart"/>
            <w:r w:rsidRPr="005B1E75">
              <w:rPr>
                <w:rFonts w:ascii="Times New Roman" w:eastAsia="Times New Roman" w:hAnsi="Times New Roman" w:cs="Times New Roman"/>
                <w:b/>
                <w:bCs/>
                <w:color w:val="000000"/>
                <w:sz w:val="16"/>
                <w:szCs w:val="16"/>
                <w:lang w:eastAsia="ru-RU"/>
              </w:rPr>
              <w:t>Каплунова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Новоскольцева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51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286EE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не менее из двух книг  и не менее  пяти дисков: 1. Конспекты музыкальных занятий с аудио</w:t>
            </w:r>
            <w:r w:rsidR="00286EE5" w:rsidRPr="00286EE5">
              <w:rPr>
                <w:rFonts w:ascii="Times New Roman" w:eastAsia="Times New Roman" w:hAnsi="Times New Roman" w:cs="Times New Roman"/>
                <w:color w:val="000000"/>
                <w:sz w:val="16"/>
                <w:szCs w:val="16"/>
                <w:lang w:eastAsia="ru-RU"/>
              </w:rPr>
              <w:t xml:space="preserve"> </w:t>
            </w:r>
            <w:r w:rsidRPr="005B1E75">
              <w:rPr>
                <w:rFonts w:ascii="Times New Roman" w:eastAsia="Times New Roman" w:hAnsi="Times New Roman" w:cs="Times New Roman"/>
                <w:color w:val="000000"/>
                <w:sz w:val="16"/>
                <w:szCs w:val="16"/>
                <w:lang w:eastAsia="ru-RU"/>
              </w:rPr>
              <w:t xml:space="preserve">приложением </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не менее 3 CD). 2. Дополнительный материал </w:t>
            </w:r>
            <w:proofErr w:type="gramStart"/>
            <w:r w:rsidRPr="005B1E75">
              <w:rPr>
                <w:rFonts w:ascii="Times New Roman" w:eastAsia="Times New Roman" w:hAnsi="Times New Roman" w:cs="Times New Roman"/>
                <w:color w:val="000000"/>
                <w:sz w:val="16"/>
                <w:szCs w:val="16"/>
                <w:lang w:eastAsia="ru-RU"/>
              </w:rPr>
              <w:t xml:space="preserve">( </w:t>
            </w:r>
            <w:proofErr w:type="gramEnd"/>
            <w:r w:rsidRPr="005B1E75">
              <w:rPr>
                <w:rFonts w:ascii="Times New Roman" w:eastAsia="Times New Roman" w:hAnsi="Times New Roman" w:cs="Times New Roman"/>
                <w:color w:val="000000"/>
                <w:sz w:val="16"/>
                <w:szCs w:val="16"/>
                <w:lang w:eastAsia="ru-RU"/>
              </w:rPr>
              <w:t xml:space="preserve">не менее 2 CD). Методические пособия:  Материал: бумага. Дата выпуска не ранее  2009 г. язык: русский. </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2059,00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1977,00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2018,33</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2059,00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2019,00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1977,00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2018,33</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2018,33</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Ладушки. Топ, топ, каблучок. Танцы в детском саду. Выпуск 1. И.М. </w:t>
            </w:r>
            <w:proofErr w:type="spellStart"/>
            <w:r w:rsidRPr="005B1E75">
              <w:rPr>
                <w:rFonts w:ascii="Times New Roman" w:eastAsia="Times New Roman" w:hAnsi="Times New Roman" w:cs="Times New Roman"/>
                <w:b/>
                <w:bCs/>
                <w:color w:val="000000"/>
                <w:sz w:val="16"/>
                <w:szCs w:val="16"/>
                <w:lang w:eastAsia="ru-RU"/>
              </w:rPr>
              <w:t>Каплунова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Новоскольцева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4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CD диск и методическое пособие. Материал: бумага. Дата выпуска не ранее  2009 г. язык: русский. Количество страниц не менее 84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359,67</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Ладушки. Топ, топ, каблучок. Танцы в детском саду. Выпуск 2. И.М. </w:t>
            </w:r>
            <w:proofErr w:type="spellStart"/>
            <w:r w:rsidRPr="005B1E75">
              <w:rPr>
                <w:rFonts w:ascii="Times New Roman" w:eastAsia="Times New Roman" w:hAnsi="Times New Roman" w:cs="Times New Roman"/>
                <w:b/>
                <w:bCs/>
                <w:color w:val="000000"/>
                <w:sz w:val="16"/>
                <w:szCs w:val="16"/>
                <w:lang w:eastAsia="ru-RU"/>
              </w:rPr>
              <w:t>Каплунова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Новоскольцева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8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CD диск и методическое пособие. Материал: бумага. Дата выпуска не ранее  2009 г. язык: русский. Количество страниц не менее 84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359,67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367,00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360,00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359,67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359,67</w:t>
            </w:r>
          </w:p>
        </w:tc>
      </w:tr>
      <w:tr w:rsidR="005B1E75" w:rsidRPr="005B1E75" w:rsidTr="00DC7656">
        <w:trPr>
          <w:trHeight w:val="43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Ладушки. </w:t>
            </w:r>
            <w:proofErr w:type="spellStart"/>
            <w:r w:rsidRPr="005B1E75">
              <w:rPr>
                <w:rFonts w:ascii="Times New Roman" w:eastAsia="Times New Roman" w:hAnsi="Times New Roman" w:cs="Times New Roman"/>
                <w:b/>
                <w:bCs/>
                <w:color w:val="000000"/>
                <w:sz w:val="16"/>
                <w:szCs w:val="16"/>
                <w:lang w:eastAsia="ru-RU"/>
              </w:rPr>
              <w:t>Ах</w:t>
            </w:r>
            <w:proofErr w:type="gramStart"/>
            <w:r w:rsidRPr="005B1E75">
              <w:rPr>
                <w:rFonts w:ascii="Times New Roman" w:eastAsia="Times New Roman" w:hAnsi="Times New Roman" w:cs="Times New Roman"/>
                <w:b/>
                <w:bCs/>
                <w:color w:val="000000"/>
                <w:sz w:val="16"/>
                <w:szCs w:val="16"/>
                <w:lang w:eastAsia="ru-RU"/>
              </w:rPr>
              <w:t>,К</w:t>
            </w:r>
            <w:proofErr w:type="gramEnd"/>
            <w:r w:rsidRPr="005B1E75">
              <w:rPr>
                <w:rFonts w:ascii="Times New Roman" w:eastAsia="Times New Roman" w:hAnsi="Times New Roman" w:cs="Times New Roman"/>
                <w:b/>
                <w:bCs/>
                <w:color w:val="000000"/>
                <w:sz w:val="16"/>
                <w:szCs w:val="16"/>
                <w:lang w:eastAsia="ru-RU"/>
              </w:rPr>
              <w:t>арнавал</w:t>
            </w:r>
            <w:proofErr w:type="spellEnd"/>
            <w:r w:rsidRPr="005B1E75">
              <w:rPr>
                <w:rFonts w:ascii="Times New Roman" w:eastAsia="Times New Roman" w:hAnsi="Times New Roman" w:cs="Times New Roman"/>
                <w:b/>
                <w:bCs/>
                <w:color w:val="000000"/>
                <w:sz w:val="16"/>
                <w:szCs w:val="16"/>
                <w:lang w:eastAsia="ru-RU"/>
              </w:rPr>
              <w:t xml:space="preserve"> ! Праздники в детском саду. Выпуск 1 И.М. </w:t>
            </w:r>
            <w:proofErr w:type="spellStart"/>
            <w:r w:rsidRPr="005B1E75">
              <w:rPr>
                <w:rFonts w:ascii="Times New Roman" w:eastAsia="Times New Roman" w:hAnsi="Times New Roman" w:cs="Times New Roman"/>
                <w:b/>
                <w:bCs/>
                <w:color w:val="000000"/>
                <w:sz w:val="16"/>
                <w:szCs w:val="16"/>
                <w:lang w:eastAsia="ru-RU"/>
              </w:rPr>
              <w:t>Каплунова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Новоскольцева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CD диск и методическое пособие. Материал: бумага. Дата выпуска не ранее  2009 г. язык: русский. Количество страниц не менее 80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390,00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374,00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382,00</w:t>
            </w:r>
          </w:p>
        </w:tc>
      </w:tr>
      <w:tr w:rsidR="005B1E75" w:rsidRPr="005B1E75" w:rsidTr="00DC7656">
        <w:trPr>
          <w:trHeight w:val="45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Ладушки. </w:t>
            </w:r>
            <w:proofErr w:type="spellStart"/>
            <w:r w:rsidRPr="005B1E75">
              <w:rPr>
                <w:rFonts w:ascii="Times New Roman" w:eastAsia="Times New Roman" w:hAnsi="Times New Roman" w:cs="Times New Roman"/>
                <w:b/>
                <w:bCs/>
                <w:color w:val="000000"/>
                <w:sz w:val="16"/>
                <w:szCs w:val="16"/>
                <w:lang w:eastAsia="ru-RU"/>
              </w:rPr>
              <w:t>Ах</w:t>
            </w:r>
            <w:proofErr w:type="gramStart"/>
            <w:r w:rsidRPr="005B1E75">
              <w:rPr>
                <w:rFonts w:ascii="Times New Roman" w:eastAsia="Times New Roman" w:hAnsi="Times New Roman" w:cs="Times New Roman"/>
                <w:b/>
                <w:bCs/>
                <w:color w:val="000000"/>
                <w:sz w:val="16"/>
                <w:szCs w:val="16"/>
                <w:lang w:eastAsia="ru-RU"/>
              </w:rPr>
              <w:t>,К</w:t>
            </w:r>
            <w:proofErr w:type="gramEnd"/>
            <w:r w:rsidRPr="005B1E75">
              <w:rPr>
                <w:rFonts w:ascii="Times New Roman" w:eastAsia="Times New Roman" w:hAnsi="Times New Roman" w:cs="Times New Roman"/>
                <w:b/>
                <w:bCs/>
                <w:color w:val="000000"/>
                <w:sz w:val="16"/>
                <w:szCs w:val="16"/>
                <w:lang w:eastAsia="ru-RU"/>
              </w:rPr>
              <w:t>арнавал</w:t>
            </w:r>
            <w:proofErr w:type="spellEnd"/>
            <w:r w:rsidRPr="005B1E75">
              <w:rPr>
                <w:rFonts w:ascii="Times New Roman" w:eastAsia="Times New Roman" w:hAnsi="Times New Roman" w:cs="Times New Roman"/>
                <w:b/>
                <w:bCs/>
                <w:color w:val="000000"/>
                <w:sz w:val="16"/>
                <w:szCs w:val="16"/>
                <w:lang w:eastAsia="ru-RU"/>
              </w:rPr>
              <w:t xml:space="preserve"> ! Праздники в детском саду. Выпуск 2. И.М. </w:t>
            </w:r>
            <w:proofErr w:type="spellStart"/>
            <w:r w:rsidRPr="005B1E75">
              <w:rPr>
                <w:rFonts w:ascii="Times New Roman" w:eastAsia="Times New Roman" w:hAnsi="Times New Roman" w:cs="Times New Roman"/>
                <w:b/>
                <w:bCs/>
                <w:color w:val="000000"/>
                <w:sz w:val="16"/>
                <w:szCs w:val="16"/>
                <w:lang w:eastAsia="ru-RU"/>
              </w:rPr>
              <w:t>Каплунова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Новоскольцева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55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 комплекте CD диск и методическое пособие. Материал: бумага. Дата выпуска не ранее  2009 г. язык: русский. Количество страниц не менее 84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B104AF" w:rsidP="005B1E7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комплект</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297,00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303,00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297,00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291,00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297,00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297,00</w:t>
            </w:r>
          </w:p>
        </w:tc>
      </w:tr>
      <w:tr w:rsidR="005B1E75" w:rsidRPr="005B1E75" w:rsidTr="00DC7656">
        <w:trPr>
          <w:trHeight w:val="43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Ладушки. Программа по музыкальному воспитанию детей дошкольного возраста.  И.М. </w:t>
            </w:r>
            <w:proofErr w:type="spellStart"/>
            <w:r w:rsidRPr="005B1E75">
              <w:rPr>
                <w:rFonts w:ascii="Times New Roman" w:eastAsia="Times New Roman" w:hAnsi="Times New Roman" w:cs="Times New Roman"/>
                <w:b/>
                <w:bCs/>
                <w:color w:val="000000"/>
                <w:sz w:val="16"/>
                <w:szCs w:val="16"/>
                <w:lang w:eastAsia="ru-RU"/>
              </w:rPr>
              <w:t>Каплунова</w:t>
            </w:r>
            <w:proofErr w:type="spellEnd"/>
            <w:r w:rsidRPr="005B1E75">
              <w:rPr>
                <w:rFonts w:ascii="Times New Roman" w:eastAsia="Times New Roman" w:hAnsi="Times New Roman" w:cs="Times New Roman"/>
                <w:b/>
                <w:bCs/>
                <w:color w:val="000000"/>
                <w:sz w:val="16"/>
                <w:szCs w:val="16"/>
                <w:lang w:eastAsia="ru-RU"/>
              </w:rPr>
              <w:t xml:space="preserve">, И.А </w:t>
            </w:r>
            <w:proofErr w:type="spellStart"/>
            <w:r w:rsidRPr="005B1E75">
              <w:rPr>
                <w:rFonts w:ascii="Times New Roman" w:eastAsia="Times New Roman" w:hAnsi="Times New Roman" w:cs="Times New Roman"/>
                <w:b/>
                <w:bCs/>
                <w:color w:val="000000"/>
                <w:sz w:val="16"/>
                <w:szCs w:val="16"/>
                <w:lang w:eastAsia="ru-RU"/>
              </w:rPr>
              <w:t>Новоскольцева</w:t>
            </w:r>
            <w:proofErr w:type="spellEnd"/>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94"/>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2010 г. язык: русский. Количество страниц не менее 64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531,00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542,00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531,00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520,00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531,00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531,00</w:t>
            </w:r>
          </w:p>
        </w:tc>
      </w:tr>
      <w:tr w:rsidR="005B1E75" w:rsidRPr="005B1E75" w:rsidTr="00DC7656">
        <w:trPr>
          <w:trHeight w:val="42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Авторизованная "Программа нравственно-патриотического и духовного воспитания дошкольников" Савченко В.И.</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85"/>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2013 г. язык: русский. Количество страниц не менее 320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65"/>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lastRenderedPageBreak/>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Комплексы упражнений для формирования правильного речевого дыхания. </w:t>
            </w:r>
            <w:proofErr w:type="spellStart"/>
            <w:r w:rsidRPr="005B1E75">
              <w:rPr>
                <w:rFonts w:ascii="Times New Roman" w:eastAsia="Times New Roman" w:hAnsi="Times New Roman" w:cs="Times New Roman"/>
                <w:b/>
                <w:bCs/>
                <w:color w:val="000000"/>
                <w:sz w:val="16"/>
                <w:szCs w:val="16"/>
                <w:lang w:eastAsia="ru-RU"/>
              </w:rPr>
              <w:t>Бурлакина</w:t>
            </w:r>
            <w:proofErr w:type="spellEnd"/>
            <w:r w:rsidRPr="005B1E75">
              <w:rPr>
                <w:rFonts w:ascii="Times New Roman" w:eastAsia="Times New Roman" w:hAnsi="Times New Roman" w:cs="Times New Roman"/>
                <w:b/>
                <w:bCs/>
                <w:color w:val="000000"/>
                <w:sz w:val="16"/>
                <w:szCs w:val="16"/>
                <w:lang w:eastAsia="ru-RU"/>
              </w:rPr>
              <w:t xml:space="preserve"> О.В.</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286EE5">
        <w:trPr>
          <w:trHeight w:val="208"/>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2012 г. язык: русский. Количество страниц не менее 80 стр. переплет: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165,67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169,00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166,00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162,00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165,67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165,67</w:t>
            </w:r>
          </w:p>
        </w:tc>
      </w:tr>
      <w:tr w:rsidR="005B1E75" w:rsidRPr="005B1E75" w:rsidTr="00DC7656">
        <w:trPr>
          <w:trHeight w:val="390"/>
        </w:trPr>
        <w:tc>
          <w:tcPr>
            <w:tcW w:w="3820" w:type="dxa"/>
            <w:tcBorders>
              <w:top w:val="nil"/>
              <w:left w:val="double" w:sz="6" w:space="0" w:color="000000"/>
              <w:bottom w:val="nil"/>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Наименование товара, тех. </w:t>
            </w:r>
          </w:p>
        </w:tc>
        <w:tc>
          <w:tcPr>
            <w:tcW w:w="10356" w:type="dxa"/>
            <w:gridSpan w:val="4"/>
            <w:tcBorders>
              <w:top w:val="double" w:sz="6" w:space="0" w:color="000000"/>
              <w:left w:val="single" w:sz="8" w:space="0" w:color="000000"/>
              <w:bottom w:val="nil"/>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 xml:space="preserve">Система обучения плаванию в детском саду </w:t>
            </w:r>
          </w:p>
        </w:tc>
        <w:tc>
          <w:tcPr>
            <w:tcW w:w="1480" w:type="dxa"/>
            <w:vMerge w:val="restart"/>
            <w:tcBorders>
              <w:top w:val="nil"/>
              <w:left w:val="single" w:sz="8" w:space="0" w:color="auto"/>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390"/>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 Характеристики</w:t>
            </w:r>
          </w:p>
        </w:tc>
        <w:tc>
          <w:tcPr>
            <w:tcW w:w="10356" w:type="dxa"/>
            <w:gridSpan w:val="4"/>
            <w:tcBorders>
              <w:top w:val="nil"/>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both"/>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Материал: бумага. Дата выпуска не ранее  2000 г. язык: русский</w:t>
            </w:r>
            <w:proofErr w:type="gramStart"/>
            <w:r w:rsidRPr="005B1E75">
              <w:rPr>
                <w:rFonts w:ascii="Times New Roman" w:eastAsia="Times New Roman" w:hAnsi="Times New Roman" w:cs="Times New Roman"/>
                <w:color w:val="000000"/>
                <w:sz w:val="16"/>
                <w:szCs w:val="16"/>
                <w:lang w:eastAsia="ru-RU"/>
              </w:rPr>
              <w:t>.</w:t>
            </w:r>
            <w:proofErr w:type="gramEnd"/>
            <w:r w:rsidRPr="005B1E75">
              <w:rPr>
                <w:rFonts w:ascii="Times New Roman" w:eastAsia="Times New Roman" w:hAnsi="Times New Roman" w:cs="Times New Roman"/>
                <w:color w:val="000000"/>
                <w:sz w:val="16"/>
                <w:szCs w:val="16"/>
                <w:lang w:eastAsia="ru-RU"/>
              </w:rPr>
              <w:t xml:space="preserve"> </w:t>
            </w:r>
            <w:proofErr w:type="gramStart"/>
            <w:r w:rsidRPr="005B1E75">
              <w:rPr>
                <w:rFonts w:ascii="Times New Roman" w:eastAsia="Times New Roman" w:hAnsi="Times New Roman" w:cs="Times New Roman"/>
                <w:color w:val="000000"/>
                <w:sz w:val="16"/>
                <w:szCs w:val="16"/>
                <w:lang w:eastAsia="ru-RU"/>
              </w:rPr>
              <w:t>п</w:t>
            </w:r>
            <w:proofErr w:type="gramEnd"/>
            <w:r w:rsidRPr="005B1E75">
              <w:rPr>
                <w:rFonts w:ascii="Times New Roman" w:eastAsia="Times New Roman" w:hAnsi="Times New Roman" w:cs="Times New Roman"/>
                <w:color w:val="000000"/>
                <w:sz w:val="16"/>
                <w:szCs w:val="16"/>
                <w:lang w:eastAsia="ru-RU"/>
              </w:rPr>
              <w:t>ереплет: мягкий</w:t>
            </w:r>
          </w:p>
        </w:tc>
        <w:tc>
          <w:tcPr>
            <w:tcW w:w="1480" w:type="dxa"/>
            <w:vMerge/>
            <w:tcBorders>
              <w:top w:val="nil"/>
              <w:left w:val="single" w:sz="8" w:space="0" w:color="auto"/>
              <w:bottom w:val="double" w:sz="6" w:space="0" w:color="000000"/>
              <w:right w:val="double" w:sz="6" w:space="0" w:color="000000"/>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Кол-во ед. товара  </w:t>
            </w:r>
          </w:p>
        </w:tc>
        <w:tc>
          <w:tcPr>
            <w:tcW w:w="2400" w:type="dxa"/>
            <w:tcBorders>
              <w:top w:val="nil"/>
              <w:left w:val="single" w:sz="8" w:space="0" w:color="000000"/>
              <w:bottom w:val="double" w:sz="6" w:space="0" w:color="000000"/>
              <w:right w:val="nil"/>
            </w:tcBorders>
            <w:shd w:val="clear" w:color="auto" w:fill="auto"/>
            <w:hideMark/>
          </w:tcPr>
          <w:p w:rsidR="005B1E75" w:rsidRPr="005B1E75" w:rsidRDefault="005B1E75" w:rsidP="005B1E75">
            <w:pPr>
              <w:spacing w:after="0" w:line="240" w:lineRule="auto"/>
              <w:jc w:val="right"/>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1</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5B1E75">
              <w:rPr>
                <w:rFonts w:ascii="Times New Roman" w:eastAsia="Times New Roman" w:hAnsi="Times New Roman" w:cs="Times New Roman"/>
                <w:color w:val="000000"/>
                <w:sz w:val="16"/>
                <w:szCs w:val="16"/>
                <w:lang w:eastAsia="ru-RU"/>
              </w:rPr>
              <w:t>шт</w:t>
            </w:r>
            <w:proofErr w:type="spellEnd"/>
            <w:proofErr w:type="gramEnd"/>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3156" w:type="dxa"/>
            <w:tcBorders>
              <w:top w:val="nil"/>
              <w:left w:val="nil"/>
              <w:bottom w:val="double" w:sz="6" w:space="0" w:color="000000"/>
              <w:right w:val="single" w:sz="8" w:space="0" w:color="auto"/>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Модель, производитель</w:t>
            </w:r>
          </w:p>
        </w:tc>
        <w:tc>
          <w:tcPr>
            <w:tcW w:w="10356" w:type="dxa"/>
            <w:gridSpan w:val="4"/>
            <w:tcBorders>
              <w:top w:val="double" w:sz="6" w:space="0" w:color="000000"/>
              <w:left w:val="single" w:sz="8" w:space="0" w:color="000000"/>
              <w:bottom w:val="double" w:sz="6" w:space="0" w:color="000000"/>
              <w:right w:val="single" w:sz="8"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Россия</w:t>
            </w:r>
          </w:p>
        </w:tc>
        <w:tc>
          <w:tcPr>
            <w:tcW w:w="1480" w:type="dxa"/>
            <w:tcBorders>
              <w:top w:val="nil"/>
              <w:left w:val="nil"/>
              <w:bottom w:val="double" w:sz="6" w:space="0" w:color="000000"/>
              <w:right w:val="double" w:sz="6" w:space="0" w:color="000000"/>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Цена за ед. товара*</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 xml:space="preserve">Итого </w:t>
            </w:r>
          </w:p>
        </w:tc>
        <w:tc>
          <w:tcPr>
            <w:tcW w:w="2400" w:type="dxa"/>
            <w:tcBorders>
              <w:top w:val="nil"/>
              <w:left w:val="single" w:sz="8" w:space="0" w:color="000000"/>
              <w:bottom w:val="double" w:sz="6" w:space="0" w:color="000000"/>
              <w:right w:val="single" w:sz="8" w:space="0" w:color="auto"/>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508,00</w:t>
            </w:r>
          </w:p>
        </w:tc>
        <w:tc>
          <w:tcPr>
            <w:tcW w:w="2400" w:type="dxa"/>
            <w:tcBorders>
              <w:top w:val="nil"/>
              <w:left w:val="nil"/>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2400"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488,00</w:t>
            </w:r>
          </w:p>
        </w:tc>
        <w:tc>
          <w:tcPr>
            <w:tcW w:w="3156" w:type="dxa"/>
            <w:tcBorders>
              <w:top w:val="nil"/>
              <w:left w:val="single" w:sz="8" w:space="0" w:color="auto"/>
              <w:bottom w:val="double" w:sz="6" w:space="0" w:color="000000"/>
              <w:right w:val="nil"/>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498,00</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ВСЕГО</w:t>
            </w:r>
          </w:p>
        </w:tc>
        <w:tc>
          <w:tcPr>
            <w:tcW w:w="240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2 652 090,00</w:t>
            </w:r>
          </w:p>
        </w:tc>
        <w:tc>
          <w:tcPr>
            <w:tcW w:w="240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2 600 000,00</w:t>
            </w:r>
          </w:p>
        </w:tc>
        <w:tc>
          <w:tcPr>
            <w:tcW w:w="240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2 546 164,00</w:t>
            </w:r>
          </w:p>
        </w:tc>
        <w:tc>
          <w:tcPr>
            <w:tcW w:w="3156"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2 601 667,17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2 601 667,17</w:t>
            </w:r>
          </w:p>
        </w:tc>
      </w:tr>
      <w:tr w:rsidR="005B1E75" w:rsidRPr="005B1E75" w:rsidTr="00DC7656">
        <w:trPr>
          <w:trHeight w:val="402"/>
        </w:trPr>
        <w:tc>
          <w:tcPr>
            <w:tcW w:w="3820" w:type="dxa"/>
            <w:tcBorders>
              <w:top w:val="nil"/>
              <w:left w:val="double" w:sz="6" w:space="0" w:color="000000"/>
              <w:bottom w:val="double" w:sz="6" w:space="0" w:color="000000"/>
              <w:right w:val="nil"/>
            </w:tcBorders>
            <w:shd w:val="clear" w:color="auto" w:fill="auto"/>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t>ВСЕГО с доставкой</w:t>
            </w:r>
          </w:p>
        </w:tc>
        <w:tc>
          <w:tcPr>
            <w:tcW w:w="240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2 652 090,00</w:t>
            </w:r>
          </w:p>
        </w:tc>
        <w:tc>
          <w:tcPr>
            <w:tcW w:w="240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2 600 000,00</w:t>
            </w:r>
          </w:p>
        </w:tc>
        <w:tc>
          <w:tcPr>
            <w:tcW w:w="2400"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2 546 164,00</w:t>
            </w:r>
          </w:p>
        </w:tc>
        <w:tc>
          <w:tcPr>
            <w:tcW w:w="3156" w:type="dxa"/>
            <w:tcBorders>
              <w:top w:val="nil"/>
              <w:left w:val="single" w:sz="8" w:space="0" w:color="000000"/>
              <w:bottom w:val="single" w:sz="8"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2 601 667,17</w:t>
            </w:r>
          </w:p>
        </w:tc>
        <w:tc>
          <w:tcPr>
            <w:tcW w:w="1480" w:type="dxa"/>
            <w:tcBorders>
              <w:top w:val="nil"/>
              <w:left w:val="single" w:sz="8" w:space="0" w:color="000000"/>
              <w:bottom w:val="double" w:sz="6" w:space="0" w:color="000000"/>
              <w:right w:val="double" w:sz="6" w:space="0" w:color="000000"/>
            </w:tcBorders>
            <w:shd w:val="clear" w:color="auto" w:fill="auto"/>
            <w:hideMark/>
          </w:tcPr>
          <w:p w:rsidR="005B1E75" w:rsidRPr="005B1E75" w:rsidRDefault="005B1E75" w:rsidP="005B1E75">
            <w:pPr>
              <w:spacing w:after="0" w:line="240" w:lineRule="auto"/>
              <w:jc w:val="center"/>
              <w:rPr>
                <w:rFonts w:ascii="Times New Roman" w:eastAsia="Times New Roman" w:hAnsi="Times New Roman" w:cs="Times New Roman"/>
                <w:b/>
                <w:bCs/>
                <w:color w:val="000000"/>
                <w:sz w:val="16"/>
                <w:szCs w:val="16"/>
                <w:lang w:eastAsia="ru-RU"/>
              </w:rPr>
            </w:pPr>
            <w:r w:rsidRPr="005B1E75">
              <w:rPr>
                <w:rFonts w:ascii="Times New Roman" w:eastAsia="Times New Roman" w:hAnsi="Times New Roman" w:cs="Times New Roman"/>
                <w:b/>
                <w:bCs/>
                <w:color w:val="000000"/>
                <w:sz w:val="16"/>
                <w:szCs w:val="16"/>
                <w:lang w:eastAsia="ru-RU"/>
              </w:rPr>
              <w:t>2 601 667,17</w:t>
            </w:r>
          </w:p>
        </w:tc>
      </w:tr>
      <w:tr w:rsidR="005B1E75" w:rsidRPr="005B1E75" w:rsidTr="00DC7656">
        <w:trPr>
          <w:trHeight w:val="402"/>
        </w:trPr>
        <w:tc>
          <w:tcPr>
            <w:tcW w:w="3820"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2400"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3156"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c>
          <w:tcPr>
            <w:tcW w:w="1480" w:type="dxa"/>
            <w:tcBorders>
              <w:top w:val="nil"/>
              <w:left w:val="nil"/>
              <w:bottom w:val="nil"/>
              <w:right w:val="nil"/>
            </w:tcBorders>
            <w:shd w:val="clear" w:color="auto" w:fill="auto"/>
            <w:noWrap/>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r w:rsidR="005B1E75" w:rsidRPr="005B1E75" w:rsidTr="00DC7656">
        <w:trPr>
          <w:trHeight w:val="402"/>
        </w:trPr>
        <w:tc>
          <w:tcPr>
            <w:tcW w:w="15656" w:type="dxa"/>
            <w:gridSpan w:val="6"/>
            <w:vMerge w:val="restart"/>
            <w:tcBorders>
              <w:top w:val="nil"/>
              <w:left w:val="nil"/>
              <w:bottom w:val="nil"/>
              <w:right w:val="nil"/>
            </w:tcBorders>
            <w:shd w:val="clear" w:color="auto" w:fill="auto"/>
            <w:hideMark/>
          </w:tcPr>
          <w:p w:rsidR="005C66AE" w:rsidRPr="00B104AF" w:rsidRDefault="005C66AE" w:rsidP="005C66AE">
            <w:pPr>
              <w:spacing w:after="0" w:line="240" w:lineRule="auto"/>
              <w:rPr>
                <w:rFonts w:ascii="Times New Roman" w:eastAsia="Times New Roman" w:hAnsi="Times New Roman" w:cs="Times New Roman"/>
                <w:color w:val="000000"/>
                <w:sz w:val="16"/>
                <w:szCs w:val="16"/>
                <w:lang w:eastAsia="ru-RU"/>
              </w:rPr>
            </w:pPr>
            <w:r w:rsidRPr="005C66AE">
              <w:rPr>
                <w:rFonts w:ascii="Times New Roman" w:eastAsia="Times New Roman" w:hAnsi="Times New Roman" w:cs="Times New Roman"/>
                <w:color w:val="000000"/>
                <w:sz w:val="16"/>
                <w:szCs w:val="16"/>
                <w:lang w:eastAsia="ru-RU"/>
              </w:rPr>
              <w:t>Начальная максимальная цена контракта составляет 2601667 (два миллиона шестьсот одна тысяча шестьсот шестьдесят семь) рублей 17 копеек</w:t>
            </w:r>
          </w:p>
          <w:p w:rsidR="005B1E75" w:rsidRPr="005B1E75" w:rsidRDefault="005B1E75" w:rsidP="00AC1E86">
            <w:pPr>
              <w:spacing w:after="0" w:line="240" w:lineRule="auto"/>
              <w:rPr>
                <w:rFonts w:ascii="Times New Roman" w:eastAsia="Times New Roman" w:hAnsi="Times New Roman" w:cs="Times New Roman"/>
                <w:color w:val="000000"/>
                <w:sz w:val="16"/>
                <w:szCs w:val="16"/>
                <w:lang w:eastAsia="ru-RU"/>
              </w:rPr>
            </w:pPr>
            <w:r w:rsidRPr="005B1E75">
              <w:rPr>
                <w:rFonts w:ascii="Times New Roman" w:eastAsia="Times New Roman" w:hAnsi="Times New Roman" w:cs="Times New Roman"/>
                <w:color w:val="000000"/>
                <w:sz w:val="16"/>
                <w:szCs w:val="16"/>
                <w:lang w:eastAsia="ru-RU"/>
              </w:rPr>
              <w:br/>
              <w:t>1* - Коммерческое предложение № 425 от 23.06.2015г.</w:t>
            </w:r>
            <w:r w:rsidRPr="005B1E75">
              <w:rPr>
                <w:rFonts w:ascii="Times New Roman" w:eastAsia="Times New Roman" w:hAnsi="Times New Roman" w:cs="Times New Roman"/>
                <w:color w:val="000000"/>
                <w:sz w:val="16"/>
                <w:szCs w:val="16"/>
                <w:lang w:eastAsia="ru-RU"/>
              </w:rPr>
              <w:br/>
              <w:t>2* - Коммерческое предложение № 01-2306 от 23.06.2015г.</w:t>
            </w:r>
            <w:r w:rsidRPr="005B1E75">
              <w:rPr>
                <w:rFonts w:ascii="Times New Roman" w:eastAsia="Times New Roman" w:hAnsi="Times New Roman" w:cs="Times New Roman"/>
                <w:color w:val="000000"/>
                <w:sz w:val="16"/>
                <w:szCs w:val="16"/>
                <w:lang w:eastAsia="ru-RU"/>
              </w:rPr>
              <w:br/>
              <w:t>3* - Коммерческое предложение № 333 от 22.05.2015г.</w:t>
            </w:r>
            <w:r w:rsidRPr="005B1E75">
              <w:rPr>
                <w:rFonts w:ascii="Times New Roman" w:eastAsia="Times New Roman" w:hAnsi="Times New Roman" w:cs="Times New Roman"/>
                <w:color w:val="000000"/>
                <w:sz w:val="16"/>
                <w:szCs w:val="16"/>
                <w:lang w:eastAsia="ru-RU"/>
              </w:rPr>
              <w:br/>
            </w:r>
            <w:r w:rsidRPr="005B1E75">
              <w:rPr>
                <w:rFonts w:ascii="Times New Roman" w:eastAsia="Times New Roman" w:hAnsi="Times New Roman" w:cs="Times New Roman"/>
                <w:color w:val="000000"/>
                <w:sz w:val="16"/>
                <w:szCs w:val="16"/>
                <w:lang w:eastAsia="ru-RU"/>
              </w:rPr>
              <w:br/>
            </w:r>
            <w:r w:rsidR="00AC1E86">
              <w:rPr>
                <w:rFonts w:ascii="Times New Roman" w:eastAsia="Times New Roman" w:hAnsi="Times New Roman" w:cs="Times New Roman"/>
                <w:color w:val="000000"/>
                <w:sz w:val="16"/>
                <w:szCs w:val="16"/>
                <w:lang w:eastAsia="ru-RU"/>
              </w:rPr>
              <w:t>Ведущий инженер по комплектации оборудования                                                                                          Логинова</w:t>
            </w:r>
            <w:proofErr w:type="gramStart"/>
            <w:r w:rsidR="00AC1E86">
              <w:rPr>
                <w:rFonts w:ascii="Times New Roman" w:eastAsia="Times New Roman" w:hAnsi="Times New Roman" w:cs="Times New Roman"/>
                <w:color w:val="000000"/>
                <w:sz w:val="16"/>
                <w:szCs w:val="16"/>
                <w:lang w:eastAsia="ru-RU"/>
              </w:rPr>
              <w:t xml:space="preserve"> .</w:t>
            </w:r>
            <w:proofErr w:type="gramEnd"/>
            <w:r w:rsidR="00AC1E86">
              <w:rPr>
                <w:rFonts w:ascii="Times New Roman" w:eastAsia="Times New Roman" w:hAnsi="Times New Roman" w:cs="Times New Roman"/>
                <w:color w:val="000000"/>
                <w:sz w:val="16"/>
                <w:szCs w:val="16"/>
                <w:lang w:eastAsia="ru-RU"/>
              </w:rPr>
              <w:t>Н.Н.</w:t>
            </w:r>
            <w:bookmarkStart w:id="0" w:name="_GoBack"/>
            <w:bookmarkEnd w:id="0"/>
          </w:p>
        </w:tc>
      </w:tr>
      <w:tr w:rsidR="005B1E75" w:rsidRPr="005B1E75" w:rsidTr="00DC7656">
        <w:trPr>
          <w:trHeight w:val="2535"/>
        </w:trPr>
        <w:tc>
          <w:tcPr>
            <w:tcW w:w="15656" w:type="dxa"/>
            <w:gridSpan w:val="6"/>
            <w:vMerge/>
            <w:tcBorders>
              <w:top w:val="nil"/>
              <w:left w:val="nil"/>
              <w:bottom w:val="nil"/>
              <w:right w:val="nil"/>
            </w:tcBorders>
            <w:vAlign w:val="center"/>
            <w:hideMark/>
          </w:tcPr>
          <w:p w:rsidR="005B1E75" w:rsidRPr="005B1E75" w:rsidRDefault="005B1E75" w:rsidP="005B1E75">
            <w:pPr>
              <w:spacing w:after="0" w:line="240" w:lineRule="auto"/>
              <w:rPr>
                <w:rFonts w:ascii="Times New Roman" w:eastAsia="Times New Roman" w:hAnsi="Times New Roman" w:cs="Times New Roman"/>
                <w:color w:val="000000"/>
                <w:sz w:val="16"/>
                <w:szCs w:val="16"/>
                <w:lang w:eastAsia="ru-RU"/>
              </w:rPr>
            </w:pPr>
          </w:p>
        </w:tc>
      </w:tr>
    </w:tbl>
    <w:p w:rsidR="00290886" w:rsidRDefault="00290886"/>
    <w:sectPr w:rsidR="00290886" w:rsidSect="00DC7656">
      <w:pgSz w:w="16838" w:h="11906" w:orient="landscape"/>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75"/>
    <w:rsid w:val="000C5152"/>
    <w:rsid w:val="00193789"/>
    <w:rsid w:val="001E59A1"/>
    <w:rsid w:val="00284CFD"/>
    <w:rsid w:val="00286EE5"/>
    <w:rsid w:val="00290886"/>
    <w:rsid w:val="002A3B53"/>
    <w:rsid w:val="002C6D27"/>
    <w:rsid w:val="003E4A57"/>
    <w:rsid w:val="005B1E75"/>
    <w:rsid w:val="005C66AE"/>
    <w:rsid w:val="00883053"/>
    <w:rsid w:val="009B5E20"/>
    <w:rsid w:val="00AC1E86"/>
    <w:rsid w:val="00AD5200"/>
    <w:rsid w:val="00B104AF"/>
    <w:rsid w:val="00DC7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E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E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E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E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0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118</Pages>
  <Words>29950</Words>
  <Characters>170718</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11</cp:revision>
  <cp:lastPrinted>2015-07-06T07:43:00Z</cp:lastPrinted>
  <dcterms:created xsi:type="dcterms:W3CDTF">2015-06-30T04:47:00Z</dcterms:created>
  <dcterms:modified xsi:type="dcterms:W3CDTF">2015-07-06T10:40:00Z</dcterms:modified>
</cp:coreProperties>
</file>